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159EE" w14:textId="77777777" w:rsidR="00F919EC" w:rsidRPr="00621DD3" w:rsidRDefault="00F919EC" w:rsidP="00F919EC">
      <w:pPr>
        <w:rPr>
          <w:rFonts w:asciiTheme="majorHAnsi" w:hAnsiTheme="majorHAnsi" w:cstheme="majorHAnsi"/>
        </w:rPr>
      </w:pPr>
      <w:r w:rsidRPr="00621DD3">
        <w:rPr>
          <w:rFonts w:asciiTheme="majorHAnsi" w:hAnsiTheme="majorHAnsi" w:cstheme="majorHAnsi"/>
          <w:b/>
          <w:bCs/>
        </w:rPr>
        <w:t>Patient Participation Group (PPG) Meeting Minutes</w:t>
      </w:r>
    </w:p>
    <w:p w14:paraId="2A83D495" w14:textId="77777777" w:rsidR="00F919EC" w:rsidRPr="00621DD3" w:rsidRDefault="00F919EC" w:rsidP="00F919EC">
      <w:pPr>
        <w:rPr>
          <w:rFonts w:asciiTheme="majorHAnsi" w:hAnsiTheme="majorHAnsi" w:cstheme="majorHAnsi"/>
        </w:rPr>
      </w:pPr>
      <w:r w:rsidRPr="00621DD3">
        <w:rPr>
          <w:rFonts w:asciiTheme="majorHAnsi" w:hAnsiTheme="majorHAnsi" w:cstheme="majorHAnsi"/>
          <w:b/>
          <w:bCs/>
        </w:rPr>
        <w:t>Date:</w:t>
      </w:r>
      <w:r w:rsidRPr="00621DD3">
        <w:rPr>
          <w:rFonts w:asciiTheme="majorHAnsi" w:hAnsiTheme="majorHAnsi" w:cstheme="majorHAnsi"/>
        </w:rPr>
        <w:t xml:space="preserve"> 19/08/2025</w:t>
      </w:r>
    </w:p>
    <w:p w14:paraId="1E7F18CB" w14:textId="77777777" w:rsidR="00F919EC" w:rsidRPr="00621DD3" w:rsidRDefault="00F919EC" w:rsidP="00F919EC">
      <w:pPr>
        <w:rPr>
          <w:rFonts w:asciiTheme="majorHAnsi" w:hAnsiTheme="majorHAnsi" w:cstheme="majorHAnsi"/>
        </w:rPr>
      </w:pPr>
      <w:r w:rsidRPr="00621DD3">
        <w:rPr>
          <w:rFonts w:asciiTheme="majorHAnsi" w:hAnsiTheme="majorHAnsi" w:cstheme="majorHAnsi"/>
          <w:b/>
          <w:bCs/>
        </w:rPr>
        <w:t>Present:</w:t>
      </w:r>
    </w:p>
    <w:p w14:paraId="097435B8" w14:textId="20E378C5" w:rsidR="00F919EC" w:rsidRPr="00621DD3" w:rsidRDefault="00F919EC" w:rsidP="00756728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621DD3">
        <w:rPr>
          <w:rFonts w:asciiTheme="majorHAnsi" w:hAnsiTheme="majorHAnsi" w:cstheme="majorHAnsi"/>
        </w:rPr>
        <w:t xml:space="preserve">Sarah </w:t>
      </w:r>
      <w:r w:rsidR="00CD0D26" w:rsidRPr="00621DD3">
        <w:rPr>
          <w:rFonts w:asciiTheme="majorHAnsi" w:hAnsiTheme="majorHAnsi" w:cstheme="majorHAnsi"/>
        </w:rPr>
        <w:t xml:space="preserve">Monteith </w:t>
      </w:r>
      <w:r w:rsidRPr="00621DD3">
        <w:rPr>
          <w:rFonts w:asciiTheme="majorHAnsi" w:hAnsiTheme="majorHAnsi" w:cstheme="majorHAnsi"/>
        </w:rPr>
        <w:t>(Practice Manager)</w:t>
      </w:r>
      <w:r w:rsidR="00CD0D26" w:rsidRPr="00621DD3">
        <w:rPr>
          <w:rFonts w:asciiTheme="majorHAnsi" w:hAnsiTheme="majorHAnsi" w:cstheme="majorHAnsi"/>
        </w:rPr>
        <w:t xml:space="preserve">; Sarah Mckay (Deputy Practice Manager), </w:t>
      </w:r>
      <w:r w:rsidRPr="00621DD3">
        <w:rPr>
          <w:rFonts w:asciiTheme="majorHAnsi" w:hAnsiTheme="majorHAnsi" w:cstheme="majorHAnsi"/>
        </w:rPr>
        <w:t>Rob Edwards (Bristol Mental Health Helper and Second Step Mental Health Coach)</w:t>
      </w:r>
      <w:r w:rsidR="00CD0D26" w:rsidRPr="00621DD3">
        <w:rPr>
          <w:rFonts w:asciiTheme="majorHAnsi" w:hAnsiTheme="majorHAnsi" w:cstheme="majorHAnsi"/>
        </w:rPr>
        <w:t xml:space="preserve">, </w:t>
      </w:r>
      <w:r w:rsidRPr="00621DD3">
        <w:rPr>
          <w:rFonts w:asciiTheme="majorHAnsi" w:hAnsiTheme="majorHAnsi" w:cstheme="majorHAnsi"/>
        </w:rPr>
        <w:t>Pat</w:t>
      </w:r>
      <w:r w:rsidR="00CD0D26" w:rsidRPr="00621DD3">
        <w:rPr>
          <w:rFonts w:asciiTheme="majorHAnsi" w:hAnsiTheme="majorHAnsi" w:cstheme="majorHAnsi"/>
        </w:rPr>
        <w:t xml:space="preserve"> Foster, </w:t>
      </w:r>
      <w:r w:rsidRPr="00621DD3">
        <w:rPr>
          <w:rFonts w:asciiTheme="majorHAnsi" w:hAnsiTheme="majorHAnsi" w:cstheme="majorHAnsi"/>
        </w:rPr>
        <w:t>Sue</w:t>
      </w:r>
      <w:r w:rsidR="00CD0D26" w:rsidRPr="00621DD3">
        <w:rPr>
          <w:rFonts w:asciiTheme="majorHAnsi" w:hAnsiTheme="majorHAnsi" w:cstheme="majorHAnsi"/>
        </w:rPr>
        <w:t xml:space="preserve"> L</w:t>
      </w:r>
      <w:r w:rsidR="00621DD3">
        <w:rPr>
          <w:rFonts w:asciiTheme="majorHAnsi" w:hAnsiTheme="majorHAnsi" w:cstheme="majorHAnsi"/>
        </w:rPr>
        <w:t>uca</w:t>
      </w:r>
      <w:r w:rsidR="00CD0D26" w:rsidRPr="00621DD3">
        <w:rPr>
          <w:rFonts w:asciiTheme="majorHAnsi" w:hAnsiTheme="majorHAnsi" w:cstheme="majorHAnsi"/>
        </w:rPr>
        <w:t xml:space="preserve">s, </w:t>
      </w:r>
      <w:r w:rsidRPr="00621DD3">
        <w:rPr>
          <w:rFonts w:asciiTheme="majorHAnsi" w:hAnsiTheme="majorHAnsi" w:cstheme="majorHAnsi"/>
        </w:rPr>
        <w:t>John</w:t>
      </w:r>
      <w:r w:rsidR="00CD0D26" w:rsidRPr="00621DD3">
        <w:rPr>
          <w:rFonts w:asciiTheme="majorHAnsi" w:hAnsiTheme="majorHAnsi" w:cstheme="majorHAnsi"/>
        </w:rPr>
        <w:t xml:space="preserve"> Lawrence &amp; </w:t>
      </w:r>
      <w:r w:rsidRPr="00621DD3">
        <w:rPr>
          <w:rFonts w:asciiTheme="majorHAnsi" w:hAnsiTheme="majorHAnsi" w:cstheme="majorHAnsi"/>
        </w:rPr>
        <w:t>Monica</w:t>
      </w:r>
      <w:r w:rsidR="00CD0D26" w:rsidRPr="00621DD3">
        <w:rPr>
          <w:rFonts w:asciiTheme="majorHAnsi" w:hAnsiTheme="majorHAnsi" w:cstheme="majorHAnsi"/>
        </w:rPr>
        <w:t xml:space="preserve"> Grizzle</w:t>
      </w:r>
    </w:p>
    <w:p w14:paraId="4A3D9854" w14:textId="77777777" w:rsidR="00F919EC" w:rsidRPr="00621DD3" w:rsidRDefault="00F919EC" w:rsidP="00F919EC">
      <w:pPr>
        <w:rPr>
          <w:rFonts w:asciiTheme="majorHAnsi" w:hAnsiTheme="majorHAnsi" w:cstheme="majorHAnsi"/>
        </w:rPr>
      </w:pPr>
      <w:r w:rsidRPr="00621DD3">
        <w:rPr>
          <w:rFonts w:asciiTheme="majorHAnsi" w:hAnsiTheme="majorHAnsi" w:cstheme="majorHAnsi"/>
          <w:b/>
          <w:bCs/>
        </w:rPr>
        <w:t>Apologies:</w:t>
      </w:r>
    </w:p>
    <w:p w14:paraId="285A0E3B" w14:textId="0AF1633E" w:rsidR="00F919EC" w:rsidRPr="00621DD3" w:rsidRDefault="00F919EC" w:rsidP="00156761">
      <w:pPr>
        <w:numPr>
          <w:ilvl w:val="0"/>
          <w:numId w:val="2"/>
        </w:numPr>
        <w:rPr>
          <w:rFonts w:asciiTheme="majorHAnsi" w:hAnsiTheme="majorHAnsi" w:cstheme="majorHAnsi"/>
        </w:rPr>
      </w:pPr>
      <w:r w:rsidRPr="00621DD3">
        <w:rPr>
          <w:rFonts w:asciiTheme="majorHAnsi" w:hAnsiTheme="majorHAnsi" w:cstheme="majorHAnsi"/>
        </w:rPr>
        <w:t>David Ro</w:t>
      </w:r>
      <w:r w:rsidR="00CD0D26" w:rsidRPr="00621DD3">
        <w:rPr>
          <w:rFonts w:asciiTheme="majorHAnsi" w:hAnsiTheme="majorHAnsi" w:cstheme="majorHAnsi"/>
        </w:rPr>
        <w:t>w</w:t>
      </w:r>
      <w:r w:rsidRPr="00621DD3">
        <w:rPr>
          <w:rFonts w:asciiTheme="majorHAnsi" w:hAnsiTheme="majorHAnsi" w:cstheme="majorHAnsi"/>
        </w:rPr>
        <w:t>e</w:t>
      </w:r>
      <w:r w:rsidR="00CD0D26" w:rsidRPr="00621DD3">
        <w:rPr>
          <w:rFonts w:asciiTheme="majorHAnsi" w:hAnsiTheme="majorHAnsi" w:cstheme="majorHAnsi"/>
        </w:rPr>
        <w:t>, Cheryl</w:t>
      </w:r>
      <w:r w:rsidRPr="00621DD3">
        <w:rPr>
          <w:rFonts w:asciiTheme="majorHAnsi" w:hAnsiTheme="majorHAnsi" w:cstheme="majorHAnsi"/>
        </w:rPr>
        <w:t xml:space="preserve"> Benson</w:t>
      </w:r>
      <w:r w:rsidR="00CD0D26" w:rsidRPr="00621DD3">
        <w:rPr>
          <w:rFonts w:asciiTheme="majorHAnsi" w:hAnsiTheme="majorHAnsi" w:cstheme="majorHAnsi"/>
        </w:rPr>
        <w:t xml:space="preserve"> &amp; </w:t>
      </w:r>
      <w:r w:rsidRPr="00621DD3">
        <w:rPr>
          <w:rFonts w:asciiTheme="majorHAnsi" w:hAnsiTheme="majorHAnsi" w:cstheme="majorHAnsi"/>
        </w:rPr>
        <w:t>Trisha</w:t>
      </w:r>
      <w:r w:rsidR="00CD0D26" w:rsidRPr="00621DD3">
        <w:rPr>
          <w:rFonts w:asciiTheme="majorHAnsi" w:hAnsiTheme="majorHAnsi" w:cstheme="majorHAnsi"/>
        </w:rPr>
        <w:t xml:space="preserve"> Jackson</w:t>
      </w:r>
    </w:p>
    <w:p w14:paraId="21E0BF68" w14:textId="25E110A7" w:rsidR="00F919EC" w:rsidRPr="00621DD3" w:rsidRDefault="00F919EC" w:rsidP="00CD0D26">
      <w:pPr>
        <w:ind w:left="360"/>
        <w:rPr>
          <w:rFonts w:asciiTheme="majorHAnsi" w:hAnsiTheme="majorHAnsi" w:cstheme="majorHAnsi"/>
        </w:rPr>
      </w:pPr>
    </w:p>
    <w:p w14:paraId="461BC7AE" w14:textId="77777777" w:rsidR="00F919EC" w:rsidRPr="00621DD3" w:rsidRDefault="00F919EC" w:rsidP="00F919EC">
      <w:pPr>
        <w:rPr>
          <w:rFonts w:asciiTheme="majorHAnsi" w:hAnsiTheme="majorHAnsi" w:cstheme="majorHAnsi"/>
        </w:rPr>
      </w:pPr>
      <w:r w:rsidRPr="00621DD3">
        <w:rPr>
          <w:rFonts w:asciiTheme="majorHAnsi" w:hAnsiTheme="majorHAnsi" w:cstheme="majorHAnsi"/>
          <w:b/>
          <w:bCs/>
        </w:rPr>
        <w:t>1. Minutes of the Last Meeting</w:t>
      </w:r>
    </w:p>
    <w:p w14:paraId="32C84251" w14:textId="77777777" w:rsidR="00F919EC" w:rsidRDefault="00F919EC" w:rsidP="00F919EC">
      <w:pPr>
        <w:numPr>
          <w:ilvl w:val="0"/>
          <w:numId w:val="3"/>
        </w:numPr>
        <w:rPr>
          <w:rFonts w:asciiTheme="majorHAnsi" w:hAnsiTheme="majorHAnsi" w:cstheme="majorHAnsi"/>
        </w:rPr>
      </w:pPr>
      <w:r w:rsidRPr="00621DD3">
        <w:rPr>
          <w:rFonts w:asciiTheme="majorHAnsi" w:hAnsiTheme="majorHAnsi" w:cstheme="majorHAnsi"/>
        </w:rPr>
        <w:t>The minutes from the previous meeting were circulated and approved with no matters arising.</w:t>
      </w:r>
    </w:p>
    <w:p w14:paraId="0A11CD65" w14:textId="77777777" w:rsidR="00621DD3" w:rsidRPr="00621DD3" w:rsidRDefault="00621DD3" w:rsidP="00621DD3">
      <w:pPr>
        <w:ind w:left="720"/>
        <w:rPr>
          <w:rFonts w:asciiTheme="majorHAnsi" w:hAnsiTheme="majorHAnsi" w:cstheme="majorHAnsi"/>
        </w:rPr>
      </w:pPr>
    </w:p>
    <w:p w14:paraId="47A4EAAD" w14:textId="77777777" w:rsidR="00F919EC" w:rsidRPr="00621DD3" w:rsidRDefault="00F919EC" w:rsidP="00F919EC">
      <w:pPr>
        <w:rPr>
          <w:rFonts w:asciiTheme="majorHAnsi" w:hAnsiTheme="majorHAnsi" w:cstheme="majorHAnsi"/>
        </w:rPr>
      </w:pPr>
      <w:r w:rsidRPr="00621DD3">
        <w:rPr>
          <w:rFonts w:asciiTheme="majorHAnsi" w:hAnsiTheme="majorHAnsi" w:cstheme="majorHAnsi"/>
          <w:b/>
          <w:bCs/>
        </w:rPr>
        <w:t>2. Healthwatch Update</w:t>
      </w:r>
    </w:p>
    <w:p w14:paraId="1CCBD31B" w14:textId="77777777" w:rsidR="00F919EC" w:rsidRPr="00621DD3" w:rsidRDefault="00F919EC" w:rsidP="00F919EC">
      <w:pPr>
        <w:numPr>
          <w:ilvl w:val="0"/>
          <w:numId w:val="4"/>
        </w:numPr>
        <w:rPr>
          <w:rFonts w:asciiTheme="majorHAnsi" w:hAnsiTheme="majorHAnsi" w:cstheme="majorHAnsi"/>
        </w:rPr>
      </w:pPr>
      <w:r w:rsidRPr="00621DD3">
        <w:rPr>
          <w:rFonts w:asciiTheme="majorHAnsi" w:hAnsiTheme="majorHAnsi" w:cstheme="majorHAnsi"/>
        </w:rPr>
        <w:t>Healthwatch England is being disbanded by the government. The mechanism is thought to be a new Care Act which will change the legislation.</w:t>
      </w:r>
    </w:p>
    <w:p w14:paraId="526E67A2" w14:textId="709E6EE0" w:rsidR="00F919EC" w:rsidRPr="00621DD3" w:rsidRDefault="00F919EC" w:rsidP="00F919EC">
      <w:pPr>
        <w:numPr>
          <w:ilvl w:val="0"/>
          <w:numId w:val="4"/>
        </w:numPr>
        <w:rPr>
          <w:rFonts w:asciiTheme="majorHAnsi" w:hAnsiTheme="majorHAnsi" w:cstheme="majorHAnsi"/>
        </w:rPr>
      </w:pPr>
      <w:r w:rsidRPr="00621DD3">
        <w:rPr>
          <w:rFonts w:asciiTheme="majorHAnsi" w:hAnsiTheme="majorHAnsi" w:cstheme="majorHAnsi"/>
        </w:rPr>
        <w:t xml:space="preserve">The future of local </w:t>
      </w:r>
      <w:proofErr w:type="spellStart"/>
      <w:r w:rsidRPr="00621DD3">
        <w:rPr>
          <w:rFonts w:asciiTheme="majorHAnsi" w:hAnsiTheme="majorHAnsi" w:cstheme="majorHAnsi"/>
        </w:rPr>
        <w:t>healthwatch</w:t>
      </w:r>
      <w:proofErr w:type="spellEnd"/>
      <w:r w:rsidRPr="00621DD3">
        <w:rPr>
          <w:rFonts w:asciiTheme="majorHAnsi" w:hAnsiTheme="majorHAnsi" w:cstheme="majorHAnsi"/>
        </w:rPr>
        <w:t xml:space="preserve"> such as Healthwatch Bristol, is uncertain. Although Healthwatch Bristol secured five-year funding in October last year, this is no longer guaranteed.</w:t>
      </w:r>
    </w:p>
    <w:p w14:paraId="708A8DDC" w14:textId="77777777" w:rsidR="00F919EC" w:rsidRPr="00621DD3" w:rsidRDefault="00F919EC" w:rsidP="00F919EC">
      <w:pPr>
        <w:numPr>
          <w:ilvl w:val="0"/>
          <w:numId w:val="4"/>
        </w:numPr>
        <w:rPr>
          <w:rFonts w:asciiTheme="majorHAnsi" w:hAnsiTheme="majorHAnsi" w:cstheme="majorHAnsi"/>
        </w:rPr>
      </w:pPr>
      <w:r w:rsidRPr="00621DD3">
        <w:rPr>
          <w:rFonts w:asciiTheme="majorHAnsi" w:hAnsiTheme="majorHAnsi" w:cstheme="majorHAnsi"/>
        </w:rPr>
        <w:t>The Integrated Care Board (ICB) and the local authority are expected to become responsible for representing the patient voice, despite facing significant funding cuts.</w:t>
      </w:r>
    </w:p>
    <w:p w14:paraId="0E71333A" w14:textId="77777777" w:rsidR="00F919EC" w:rsidRPr="00621DD3" w:rsidRDefault="00F919EC" w:rsidP="00F919EC">
      <w:pPr>
        <w:numPr>
          <w:ilvl w:val="0"/>
          <w:numId w:val="4"/>
        </w:numPr>
        <w:rPr>
          <w:rFonts w:asciiTheme="majorHAnsi" w:hAnsiTheme="majorHAnsi" w:cstheme="majorHAnsi"/>
        </w:rPr>
      </w:pPr>
      <w:r w:rsidRPr="00621DD3">
        <w:rPr>
          <w:rFonts w:asciiTheme="majorHAnsi" w:hAnsiTheme="majorHAnsi" w:cstheme="majorHAnsi"/>
        </w:rPr>
        <w:t>A campaign to save Healthwatch Bristol is active on their website.</w:t>
      </w:r>
    </w:p>
    <w:p w14:paraId="27C6E6C1" w14:textId="47205422" w:rsidR="00F919EC" w:rsidRPr="00621DD3" w:rsidRDefault="00F919EC" w:rsidP="00F919EC">
      <w:pPr>
        <w:numPr>
          <w:ilvl w:val="0"/>
          <w:numId w:val="4"/>
        </w:numPr>
        <w:rPr>
          <w:rFonts w:asciiTheme="majorHAnsi" w:hAnsiTheme="majorHAnsi" w:cstheme="majorHAnsi"/>
        </w:rPr>
      </w:pPr>
      <w:r w:rsidRPr="00621DD3">
        <w:rPr>
          <w:rFonts w:asciiTheme="majorHAnsi" w:hAnsiTheme="majorHAnsi" w:cstheme="majorHAnsi"/>
        </w:rPr>
        <w:t xml:space="preserve">The local PPG forum has not met recently, as Healthwatch Bristol </w:t>
      </w:r>
      <w:r w:rsidR="00621DD3">
        <w:rPr>
          <w:rFonts w:asciiTheme="majorHAnsi" w:hAnsiTheme="majorHAnsi" w:cstheme="majorHAnsi"/>
        </w:rPr>
        <w:t xml:space="preserve">previously </w:t>
      </w:r>
      <w:r w:rsidRPr="00621DD3">
        <w:rPr>
          <w:rFonts w:asciiTheme="majorHAnsi" w:hAnsiTheme="majorHAnsi" w:cstheme="majorHAnsi"/>
        </w:rPr>
        <w:t>provided secretariat support</w:t>
      </w:r>
      <w:r w:rsidR="00621DD3">
        <w:rPr>
          <w:rFonts w:asciiTheme="majorHAnsi" w:hAnsiTheme="majorHAnsi" w:cstheme="majorHAnsi"/>
        </w:rPr>
        <w:t xml:space="preserve"> and that is now no longer available</w:t>
      </w:r>
      <w:r w:rsidRPr="00621DD3">
        <w:rPr>
          <w:rFonts w:asciiTheme="majorHAnsi" w:hAnsiTheme="majorHAnsi" w:cstheme="majorHAnsi"/>
        </w:rPr>
        <w:t>.</w:t>
      </w:r>
    </w:p>
    <w:p w14:paraId="148F33D0" w14:textId="77777777" w:rsidR="00F919EC" w:rsidRDefault="00F919EC" w:rsidP="00F919EC">
      <w:pPr>
        <w:numPr>
          <w:ilvl w:val="0"/>
          <w:numId w:val="4"/>
        </w:numPr>
        <w:rPr>
          <w:rFonts w:asciiTheme="majorHAnsi" w:hAnsiTheme="majorHAnsi" w:cstheme="majorHAnsi"/>
        </w:rPr>
      </w:pPr>
      <w:r w:rsidRPr="00621DD3">
        <w:rPr>
          <w:rFonts w:asciiTheme="majorHAnsi" w:hAnsiTheme="majorHAnsi" w:cstheme="majorHAnsi"/>
        </w:rPr>
        <w:t>The group expressed disappointment, noting the contradiction between disbanding an organisation that acts as an advocate for patients and the stated policy goal of improving health inequalities.</w:t>
      </w:r>
    </w:p>
    <w:p w14:paraId="7DBCDE07" w14:textId="77777777" w:rsidR="00621DD3" w:rsidRPr="00621DD3" w:rsidRDefault="00621DD3" w:rsidP="00621DD3">
      <w:pPr>
        <w:ind w:left="720"/>
        <w:rPr>
          <w:rFonts w:asciiTheme="majorHAnsi" w:hAnsiTheme="majorHAnsi" w:cstheme="majorHAnsi"/>
        </w:rPr>
      </w:pPr>
    </w:p>
    <w:p w14:paraId="54C360CB" w14:textId="77777777" w:rsidR="00F919EC" w:rsidRPr="00621DD3" w:rsidRDefault="00F919EC" w:rsidP="00F919EC">
      <w:pPr>
        <w:rPr>
          <w:rFonts w:asciiTheme="majorHAnsi" w:hAnsiTheme="majorHAnsi" w:cstheme="majorHAnsi"/>
        </w:rPr>
      </w:pPr>
      <w:r w:rsidRPr="00621DD3">
        <w:rPr>
          <w:rFonts w:asciiTheme="majorHAnsi" w:hAnsiTheme="majorHAnsi" w:cstheme="majorHAnsi"/>
          <w:b/>
          <w:bCs/>
        </w:rPr>
        <w:t>3. Practice Updates</w:t>
      </w:r>
    </w:p>
    <w:p w14:paraId="6665285B" w14:textId="77777777" w:rsidR="00F919EC" w:rsidRPr="00621DD3" w:rsidRDefault="00F919EC" w:rsidP="00F919EC">
      <w:pPr>
        <w:rPr>
          <w:rFonts w:asciiTheme="majorHAnsi" w:hAnsiTheme="majorHAnsi" w:cstheme="majorHAnsi"/>
        </w:rPr>
      </w:pPr>
      <w:r w:rsidRPr="00621DD3">
        <w:rPr>
          <w:rFonts w:asciiTheme="majorHAnsi" w:hAnsiTheme="majorHAnsi" w:cstheme="majorHAnsi"/>
          <w:b/>
          <w:bCs/>
        </w:rPr>
        <w:t>3.1. Continuity of Care</w:t>
      </w:r>
    </w:p>
    <w:p w14:paraId="51CA1861" w14:textId="4392170C" w:rsidR="00F919EC" w:rsidRPr="00621DD3" w:rsidRDefault="00F919EC" w:rsidP="00F919EC">
      <w:pPr>
        <w:numPr>
          <w:ilvl w:val="0"/>
          <w:numId w:val="5"/>
        </w:numPr>
        <w:rPr>
          <w:rFonts w:asciiTheme="majorHAnsi" w:hAnsiTheme="majorHAnsi" w:cstheme="majorHAnsi"/>
        </w:rPr>
      </w:pPr>
      <w:r w:rsidRPr="00621DD3">
        <w:rPr>
          <w:rFonts w:asciiTheme="majorHAnsi" w:hAnsiTheme="majorHAnsi" w:cstheme="majorHAnsi"/>
        </w:rPr>
        <w:t>The practice is launching a new initiative to improve continuity of care.</w:t>
      </w:r>
      <w:r w:rsidR="00621DD3">
        <w:rPr>
          <w:rFonts w:asciiTheme="majorHAnsi" w:hAnsiTheme="majorHAnsi" w:cstheme="majorHAnsi"/>
        </w:rPr>
        <w:t xml:space="preserve"> All present agreed with the principles behind this and could understand the benefits continuity of care can bring. </w:t>
      </w:r>
    </w:p>
    <w:p w14:paraId="51161B9A" w14:textId="77777777" w:rsidR="00F919EC" w:rsidRPr="00621DD3" w:rsidRDefault="00F919EC" w:rsidP="00F919EC">
      <w:pPr>
        <w:numPr>
          <w:ilvl w:val="0"/>
          <w:numId w:val="5"/>
        </w:numPr>
        <w:rPr>
          <w:rFonts w:asciiTheme="majorHAnsi" w:hAnsiTheme="majorHAnsi" w:cstheme="majorHAnsi"/>
        </w:rPr>
      </w:pPr>
      <w:r w:rsidRPr="00621DD3">
        <w:rPr>
          <w:rFonts w:asciiTheme="majorHAnsi" w:hAnsiTheme="majorHAnsi" w:cstheme="majorHAnsi"/>
        </w:rPr>
        <w:t>The initial focus will be on frequent attenders, defined as patients with nine or more GP contacts in the past year.</w:t>
      </w:r>
    </w:p>
    <w:p w14:paraId="582DBF08" w14:textId="58C3C77C" w:rsidR="00F919EC" w:rsidRPr="00621DD3" w:rsidRDefault="00F919EC" w:rsidP="00F919EC">
      <w:pPr>
        <w:numPr>
          <w:ilvl w:val="0"/>
          <w:numId w:val="5"/>
        </w:numPr>
        <w:rPr>
          <w:rFonts w:asciiTheme="majorHAnsi" w:hAnsiTheme="majorHAnsi" w:cstheme="majorHAnsi"/>
        </w:rPr>
      </w:pPr>
      <w:r w:rsidRPr="00621DD3">
        <w:rPr>
          <w:rFonts w:asciiTheme="majorHAnsi" w:hAnsiTheme="majorHAnsi" w:cstheme="majorHAnsi"/>
        </w:rPr>
        <w:t>Analysis of practice data revealed that 50</w:t>
      </w:r>
      <w:r w:rsidR="00621DD3">
        <w:rPr>
          <w:rFonts w:asciiTheme="majorHAnsi" w:hAnsiTheme="majorHAnsi" w:cstheme="majorHAnsi"/>
        </w:rPr>
        <w:t>5</w:t>
      </w:r>
      <w:r w:rsidRPr="00621DD3">
        <w:rPr>
          <w:rFonts w:asciiTheme="majorHAnsi" w:hAnsiTheme="majorHAnsi" w:cstheme="majorHAnsi"/>
        </w:rPr>
        <w:t xml:space="preserve"> patients (out of a total of 13,000) accounted for </w:t>
      </w:r>
      <w:r w:rsidR="00621DD3">
        <w:rPr>
          <w:rFonts w:asciiTheme="majorHAnsi" w:hAnsiTheme="majorHAnsi" w:cstheme="majorHAnsi"/>
        </w:rPr>
        <w:t>25% of the</w:t>
      </w:r>
      <w:r w:rsidRPr="00621DD3">
        <w:rPr>
          <w:rFonts w:asciiTheme="majorHAnsi" w:hAnsiTheme="majorHAnsi" w:cstheme="majorHAnsi"/>
        </w:rPr>
        <w:t xml:space="preserve"> GP appointments in the last year.</w:t>
      </w:r>
    </w:p>
    <w:p w14:paraId="6E0678CF" w14:textId="526FC770" w:rsidR="00F919EC" w:rsidRPr="00621DD3" w:rsidRDefault="00F919EC" w:rsidP="00F919EC">
      <w:pPr>
        <w:numPr>
          <w:ilvl w:val="0"/>
          <w:numId w:val="5"/>
        </w:numPr>
        <w:rPr>
          <w:rFonts w:asciiTheme="majorHAnsi" w:hAnsiTheme="majorHAnsi" w:cstheme="majorHAnsi"/>
        </w:rPr>
      </w:pPr>
      <w:r w:rsidRPr="00621DD3">
        <w:rPr>
          <w:rFonts w:asciiTheme="majorHAnsi" w:hAnsiTheme="majorHAnsi" w:cstheme="majorHAnsi"/>
        </w:rPr>
        <w:t>The plan is to allocate a 'usual GP' to each frequent attender, based on the GP they have seen most often. The GP</w:t>
      </w:r>
      <w:r w:rsidR="00621DD3">
        <w:rPr>
          <w:rFonts w:asciiTheme="majorHAnsi" w:hAnsiTheme="majorHAnsi" w:cstheme="majorHAnsi"/>
        </w:rPr>
        <w:t>s</w:t>
      </w:r>
      <w:r w:rsidRPr="00621DD3">
        <w:rPr>
          <w:rFonts w:asciiTheme="majorHAnsi" w:hAnsiTheme="majorHAnsi" w:cstheme="majorHAnsi"/>
        </w:rPr>
        <w:t xml:space="preserve"> will review this allocation</w:t>
      </w:r>
      <w:r w:rsidR="00621DD3">
        <w:rPr>
          <w:rFonts w:asciiTheme="majorHAnsi" w:hAnsiTheme="majorHAnsi" w:cstheme="majorHAnsi"/>
        </w:rPr>
        <w:t xml:space="preserve"> prior to actioning</w:t>
      </w:r>
      <w:r w:rsidRPr="00621DD3">
        <w:rPr>
          <w:rFonts w:asciiTheme="majorHAnsi" w:hAnsiTheme="majorHAnsi" w:cstheme="majorHAnsi"/>
        </w:rPr>
        <w:t>.</w:t>
      </w:r>
    </w:p>
    <w:p w14:paraId="0955946A" w14:textId="77777777" w:rsidR="00F919EC" w:rsidRPr="00621DD3" w:rsidRDefault="00F919EC" w:rsidP="00F919EC">
      <w:pPr>
        <w:numPr>
          <w:ilvl w:val="0"/>
          <w:numId w:val="5"/>
        </w:numPr>
        <w:rPr>
          <w:rFonts w:asciiTheme="majorHAnsi" w:hAnsiTheme="majorHAnsi" w:cstheme="majorHAnsi"/>
        </w:rPr>
      </w:pPr>
      <w:r w:rsidRPr="00621DD3">
        <w:rPr>
          <w:rFonts w:asciiTheme="majorHAnsi" w:hAnsiTheme="majorHAnsi" w:cstheme="majorHAnsi"/>
        </w:rPr>
        <w:t>The reception team will be trained to offer these patients appointments with their allocated GP, unless the matter is urgent and requires a same-day appointment with any available clinician.</w:t>
      </w:r>
    </w:p>
    <w:p w14:paraId="332B59AF" w14:textId="77777777" w:rsidR="00F919EC" w:rsidRPr="00621DD3" w:rsidRDefault="00F919EC" w:rsidP="00F919EC">
      <w:pPr>
        <w:numPr>
          <w:ilvl w:val="0"/>
          <w:numId w:val="5"/>
        </w:numPr>
        <w:rPr>
          <w:rFonts w:asciiTheme="majorHAnsi" w:hAnsiTheme="majorHAnsi" w:cstheme="majorHAnsi"/>
        </w:rPr>
      </w:pPr>
      <w:r w:rsidRPr="00621DD3">
        <w:rPr>
          <w:rFonts w:asciiTheme="majorHAnsi" w:hAnsiTheme="majorHAnsi" w:cstheme="majorHAnsi"/>
        </w:rPr>
        <w:t>Patients will have the choice to request a different registered GP if they wish.</w:t>
      </w:r>
    </w:p>
    <w:p w14:paraId="211C6ABD" w14:textId="77777777" w:rsidR="00F919EC" w:rsidRDefault="00F919EC" w:rsidP="00F919EC">
      <w:pPr>
        <w:numPr>
          <w:ilvl w:val="0"/>
          <w:numId w:val="5"/>
        </w:numPr>
        <w:rPr>
          <w:rFonts w:asciiTheme="majorHAnsi" w:hAnsiTheme="majorHAnsi" w:cstheme="majorHAnsi"/>
        </w:rPr>
      </w:pPr>
      <w:r w:rsidRPr="00621DD3">
        <w:rPr>
          <w:rFonts w:asciiTheme="majorHAnsi" w:hAnsiTheme="majorHAnsi" w:cstheme="majorHAnsi"/>
        </w:rPr>
        <w:t>The goal is to improve care for these patients and free up appointments for the wider patient population. This work will begin in the autumn.</w:t>
      </w:r>
    </w:p>
    <w:p w14:paraId="2C8C00C8" w14:textId="77777777" w:rsidR="00621DD3" w:rsidRDefault="00621DD3" w:rsidP="00621DD3">
      <w:pPr>
        <w:rPr>
          <w:rFonts w:asciiTheme="majorHAnsi" w:hAnsiTheme="majorHAnsi" w:cstheme="majorHAnsi"/>
        </w:rPr>
      </w:pPr>
    </w:p>
    <w:p w14:paraId="2690344F" w14:textId="77777777" w:rsidR="00621DD3" w:rsidRDefault="00621DD3" w:rsidP="00621DD3">
      <w:pPr>
        <w:rPr>
          <w:rFonts w:asciiTheme="majorHAnsi" w:hAnsiTheme="majorHAnsi" w:cstheme="majorHAnsi"/>
        </w:rPr>
      </w:pPr>
    </w:p>
    <w:p w14:paraId="1708FE67" w14:textId="77777777" w:rsidR="00621DD3" w:rsidRPr="00621DD3" w:rsidRDefault="00621DD3" w:rsidP="00621DD3">
      <w:pPr>
        <w:ind w:left="720"/>
        <w:rPr>
          <w:rFonts w:asciiTheme="majorHAnsi" w:hAnsiTheme="majorHAnsi" w:cstheme="majorHAnsi"/>
        </w:rPr>
      </w:pPr>
    </w:p>
    <w:p w14:paraId="5A37982B" w14:textId="77777777" w:rsidR="00F919EC" w:rsidRPr="00621DD3" w:rsidRDefault="00F919EC" w:rsidP="00F919EC">
      <w:pPr>
        <w:rPr>
          <w:rFonts w:asciiTheme="majorHAnsi" w:hAnsiTheme="majorHAnsi" w:cstheme="majorHAnsi"/>
        </w:rPr>
      </w:pPr>
      <w:r w:rsidRPr="00621DD3">
        <w:rPr>
          <w:rFonts w:asciiTheme="majorHAnsi" w:hAnsiTheme="majorHAnsi" w:cstheme="majorHAnsi"/>
          <w:b/>
          <w:bCs/>
        </w:rPr>
        <w:lastRenderedPageBreak/>
        <w:t>3.2. Social Prescribing</w:t>
      </w:r>
    </w:p>
    <w:p w14:paraId="21D59CB7" w14:textId="77777777" w:rsidR="00F919EC" w:rsidRPr="00621DD3" w:rsidRDefault="00F919EC" w:rsidP="00F919EC">
      <w:pPr>
        <w:numPr>
          <w:ilvl w:val="0"/>
          <w:numId w:val="6"/>
        </w:numPr>
        <w:rPr>
          <w:rFonts w:asciiTheme="majorHAnsi" w:hAnsiTheme="majorHAnsi" w:cstheme="majorHAnsi"/>
        </w:rPr>
      </w:pPr>
      <w:r w:rsidRPr="00621DD3">
        <w:rPr>
          <w:rFonts w:asciiTheme="majorHAnsi" w:hAnsiTheme="majorHAnsi" w:cstheme="majorHAnsi"/>
        </w:rPr>
        <w:t>The practice is re-establishing its social prescribing service with an in-house, employed social prescriber. The previous arrangement with the Care Forum has ended.</w:t>
      </w:r>
    </w:p>
    <w:p w14:paraId="1AE9CBF5" w14:textId="77777777" w:rsidR="00F919EC" w:rsidRPr="00621DD3" w:rsidRDefault="00F919EC" w:rsidP="00F919EC">
      <w:pPr>
        <w:numPr>
          <w:ilvl w:val="0"/>
          <w:numId w:val="6"/>
        </w:numPr>
        <w:rPr>
          <w:rFonts w:asciiTheme="majorHAnsi" w:hAnsiTheme="majorHAnsi" w:cstheme="majorHAnsi"/>
        </w:rPr>
      </w:pPr>
      <w:r w:rsidRPr="00621DD3">
        <w:rPr>
          <w:rFonts w:asciiTheme="majorHAnsi" w:hAnsiTheme="majorHAnsi" w:cstheme="majorHAnsi"/>
        </w:rPr>
        <w:t>An experienced receptionist is undertaking a 13-module training course for the role.</w:t>
      </w:r>
    </w:p>
    <w:p w14:paraId="164247AE" w14:textId="77777777" w:rsidR="00F919EC" w:rsidRPr="00621DD3" w:rsidRDefault="00F919EC" w:rsidP="00F919EC">
      <w:pPr>
        <w:numPr>
          <w:ilvl w:val="0"/>
          <w:numId w:val="6"/>
        </w:numPr>
        <w:rPr>
          <w:rFonts w:asciiTheme="majorHAnsi" w:hAnsiTheme="majorHAnsi" w:cstheme="majorHAnsi"/>
        </w:rPr>
      </w:pPr>
      <w:r w:rsidRPr="00621DD3">
        <w:rPr>
          <w:rFonts w:asciiTheme="majorHAnsi" w:hAnsiTheme="majorHAnsi" w:cstheme="majorHAnsi"/>
        </w:rPr>
        <w:t>GPs will be able to refer patients with social, rather than medical, needs for a consultation with the social prescriber.</w:t>
      </w:r>
    </w:p>
    <w:p w14:paraId="07C4913E" w14:textId="77777777" w:rsidR="00F919EC" w:rsidRPr="00621DD3" w:rsidRDefault="00F919EC" w:rsidP="00F919EC">
      <w:pPr>
        <w:numPr>
          <w:ilvl w:val="0"/>
          <w:numId w:val="6"/>
        </w:numPr>
        <w:rPr>
          <w:rFonts w:asciiTheme="majorHAnsi" w:hAnsiTheme="majorHAnsi" w:cstheme="majorHAnsi"/>
        </w:rPr>
      </w:pPr>
      <w:r w:rsidRPr="00621DD3">
        <w:rPr>
          <w:rFonts w:asciiTheme="majorHAnsi" w:hAnsiTheme="majorHAnsi" w:cstheme="majorHAnsi"/>
        </w:rPr>
        <w:t>An information stand for local groups and services is available in the waiting room.</w:t>
      </w:r>
    </w:p>
    <w:p w14:paraId="1B049F63" w14:textId="77777777" w:rsidR="00F919EC" w:rsidRPr="00621DD3" w:rsidRDefault="00F919EC" w:rsidP="00F919EC">
      <w:pPr>
        <w:numPr>
          <w:ilvl w:val="0"/>
          <w:numId w:val="6"/>
        </w:numPr>
        <w:rPr>
          <w:rFonts w:asciiTheme="majorHAnsi" w:hAnsiTheme="majorHAnsi" w:cstheme="majorHAnsi"/>
        </w:rPr>
      </w:pPr>
      <w:r w:rsidRPr="00621DD3">
        <w:rPr>
          <w:rFonts w:asciiTheme="majorHAnsi" w:hAnsiTheme="majorHAnsi" w:cstheme="majorHAnsi"/>
        </w:rPr>
        <w:t>The importance of support, supervision, and training in confidentiality and safeguarding for the social prescriber role was discussed.</w:t>
      </w:r>
    </w:p>
    <w:p w14:paraId="1B6364B8" w14:textId="77777777" w:rsidR="00F919EC" w:rsidRDefault="00F919EC" w:rsidP="00F919EC">
      <w:pPr>
        <w:numPr>
          <w:ilvl w:val="0"/>
          <w:numId w:val="6"/>
        </w:numPr>
        <w:rPr>
          <w:rFonts w:asciiTheme="majorHAnsi" w:hAnsiTheme="majorHAnsi" w:cstheme="majorHAnsi"/>
        </w:rPr>
      </w:pPr>
      <w:r w:rsidRPr="00621DD3">
        <w:rPr>
          <w:rFonts w:asciiTheme="majorHAnsi" w:hAnsiTheme="majorHAnsi" w:cstheme="majorHAnsi"/>
        </w:rPr>
        <w:t>The role of volunteers in supporting patients to attend new groups for the first time was also highlighted as valuable.</w:t>
      </w:r>
    </w:p>
    <w:p w14:paraId="22A6140C" w14:textId="77777777" w:rsidR="00621DD3" w:rsidRPr="00621DD3" w:rsidRDefault="00621DD3" w:rsidP="00621DD3">
      <w:pPr>
        <w:ind w:left="720"/>
        <w:rPr>
          <w:rFonts w:asciiTheme="majorHAnsi" w:hAnsiTheme="majorHAnsi" w:cstheme="majorHAnsi"/>
        </w:rPr>
      </w:pPr>
    </w:p>
    <w:p w14:paraId="4F1BB2D2" w14:textId="77777777" w:rsidR="00F919EC" w:rsidRPr="00621DD3" w:rsidRDefault="00F919EC" w:rsidP="00F919EC">
      <w:pPr>
        <w:rPr>
          <w:rFonts w:asciiTheme="majorHAnsi" w:hAnsiTheme="majorHAnsi" w:cstheme="majorHAnsi"/>
        </w:rPr>
      </w:pPr>
      <w:r w:rsidRPr="00621DD3">
        <w:rPr>
          <w:rFonts w:asciiTheme="majorHAnsi" w:hAnsiTheme="majorHAnsi" w:cstheme="majorHAnsi"/>
          <w:b/>
          <w:bCs/>
        </w:rPr>
        <w:t>3.3. Vaccination Campaigns</w:t>
      </w:r>
    </w:p>
    <w:p w14:paraId="74A8032B" w14:textId="77777777" w:rsidR="00F919EC" w:rsidRPr="00621DD3" w:rsidRDefault="00F919EC" w:rsidP="00F919EC">
      <w:pPr>
        <w:numPr>
          <w:ilvl w:val="0"/>
          <w:numId w:val="7"/>
        </w:numPr>
        <w:rPr>
          <w:rFonts w:asciiTheme="majorHAnsi" w:hAnsiTheme="majorHAnsi" w:cstheme="majorHAnsi"/>
        </w:rPr>
      </w:pPr>
      <w:r w:rsidRPr="00621DD3">
        <w:rPr>
          <w:rFonts w:asciiTheme="majorHAnsi" w:hAnsiTheme="majorHAnsi" w:cstheme="majorHAnsi"/>
          <w:b/>
          <w:bCs/>
        </w:rPr>
        <w:t>HPV:</w:t>
      </w:r>
      <w:r w:rsidRPr="00621DD3">
        <w:rPr>
          <w:rFonts w:asciiTheme="majorHAnsi" w:hAnsiTheme="majorHAnsi" w:cstheme="majorHAnsi"/>
        </w:rPr>
        <w:t xml:space="preserve"> An ongoing catch-up campaign is in place for individuals up to the age of 25. This is now a single-dose vaccine for most, but three doses are required for those who are immunocompromised.</w:t>
      </w:r>
    </w:p>
    <w:p w14:paraId="6C8E8380" w14:textId="77777777" w:rsidR="00F919EC" w:rsidRPr="00621DD3" w:rsidRDefault="00F919EC" w:rsidP="00F919EC">
      <w:pPr>
        <w:numPr>
          <w:ilvl w:val="0"/>
          <w:numId w:val="7"/>
        </w:numPr>
        <w:rPr>
          <w:rFonts w:asciiTheme="majorHAnsi" w:hAnsiTheme="majorHAnsi" w:cstheme="majorHAnsi"/>
        </w:rPr>
      </w:pPr>
      <w:r w:rsidRPr="00621DD3">
        <w:rPr>
          <w:rFonts w:asciiTheme="majorHAnsi" w:hAnsiTheme="majorHAnsi" w:cstheme="majorHAnsi"/>
          <w:b/>
          <w:bCs/>
        </w:rPr>
        <w:t>Shingles:</w:t>
      </w:r>
      <w:r w:rsidRPr="00621DD3">
        <w:rPr>
          <w:rFonts w:asciiTheme="majorHAnsi" w:hAnsiTheme="majorHAnsi" w:cstheme="majorHAnsi"/>
        </w:rPr>
        <w:t xml:space="preserve"> A catch-up campaign is also running. The vaccine is available for those turning 65, those aged 70-80, and immunocompromised individuals over 50. It is a two-dose course.</w:t>
      </w:r>
    </w:p>
    <w:p w14:paraId="3257C182" w14:textId="77777777" w:rsidR="00F919EC" w:rsidRPr="00621DD3" w:rsidRDefault="00F919EC" w:rsidP="00F919EC">
      <w:pPr>
        <w:numPr>
          <w:ilvl w:val="0"/>
          <w:numId w:val="7"/>
        </w:numPr>
        <w:rPr>
          <w:rFonts w:asciiTheme="majorHAnsi" w:hAnsiTheme="majorHAnsi" w:cstheme="majorHAnsi"/>
        </w:rPr>
      </w:pPr>
      <w:r w:rsidRPr="00621DD3">
        <w:rPr>
          <w:rFonts w:asciiTheme="majorHAnsi" w:hAnsiTheme="majorHAnsi" w:cstheme="majorHAnsi"/>
          <w:b/>
          <w:bCs/>
        </w:rPr>
        <w:t>RSV:</w:t>
      </w:r>
      <w:r w:rsidRPr="00621DD3">
        <w:rPr>
          <w:rFonts w:asciiTheme="majorHAnsi" w:hAnsiTheme="majorHAnsi" w:cstheme="majorHAnsi"/>
        </w:rPr>
        <w:t xml:space="preserve"> This vaccine was introduced last year and is offered to all patients over 75 and all pregnant women (to provide passive immunity to the baby).</w:t>
      </w:r>
    </w:p>
    <w:p w14:paraId="6BA76361" w14:textId="77777777" w:rsidR="00F919EC" w:rsidRPr="00621DD3" w:rsidRDefault="00F919EC" w:rsidP="00F919EC">
      <w:pPr>
        <w:numPr>
          <w:ilvl w:val="0"/>
          <w:numId w:val="7"/>
        </w:numPr>
        <w:rPr>
          <w:rFonts w:asciiTheme="majorHAnsi" w:hAnsiTheme="majorHAnsi" w:cstheme="majorHAnsi"/>
        </w:rPr>
      </w:pPr>
      <w:r w:rsidRPr="00621DD3">
        <w:rPr>
          <w:rFonts w:asciiTheme="majorHAnsi" w:hAnsiTheme="majorHAnsi" w:cstheme="majorHAnsi"/>
          <w:b/>
          <w:bCs/>
        </w:rPr>
        <w:t>Flu &amp; COVID-19:</w:t>
      </w:r>
    </w:p>
    <w:p w14:paraId="0F9C6133" w14:textId="77777777" w:rsidR="00F919EC" w:rsidRPr="00621DD3" w:rsidRDefault="00F919EC" w:rsidP="00F919EC">
      <w:pPr>
        <w:numPr>
          <w:ilvl w:val="1"/>
          <w:numId w:val="7"/>
        </w:numPr>
        <w:rPr>
          <w:rFonts w:asciiTheme="majorHAnsi" w:hAnsiTheme="majorHAnsi" w:cstheme="majorHAnsi"/>
        </w:rPr>
      </w:pPr>
      <w:r w:rsidRPr="00621DD3">
        <w:rPr>
          <w:rFonts w:asciiTheme="majorHAnsi" w:hAnsiTheme="majorHAnsi" w:cstheme="majorHAnsi"/>
        </w:rPr>
        <w:t>Planning for the autumn clinics is underway.</w:t>
      </w:r>
    </w:p>
    <w:p w14:paraId="7D4996CC" w14:textId="77777777" w:rsidR="00F919EC" w:rsidRPr="00621DD3" w:rsidRDefault="00F919EC" w:rsidP="00F919EC">
      <w:pPr>
        <w:numPr>
          <w:ilvl w:val="1"/>
          <w:numId w:val="7"/>
        </w:numPr>
        <w:rPr>
          <w:rFonts w:asciiTheme="majorHAnsi" w:hAnsiTheme="majorHAnsi" w:cstheme="majorHAnsi"/>
        </w:rPr>
      </w:pPr>
      <w:r w:rsidRPr="00621DD3">
        <w:rPr>
          <w:rFonts w:asciiTheme="majorHAnsi" w:hAnsiTheme="majorHAnsi" w:cstheme="majorHAnsi"/>
        </w:rPr>
        <w:t>Flu vaccines will be offered to children and pregnant women from September. All other eligible groups can be vaccinated from 01/10/2025.</w:t>
      </w:r>
    </w:p>
    <w:p w14:paraId="0B2B15EF" w14:textId="77777777" w:rsidR="00F919EC" w:rsidRPr="00621DD3" w:rsidRDefault="00F919EC" w:rsidP="00F919EC">
      <w:pPr>
        <w:numPr>
          <w:ilvl w:val="1"/>
          <w:numId w:val="7"/>
        </w:numPr>
        <w:rPr>
          <w:rFonts w:asciiTheme="majorHAnsi" w:hAnsiTheme="majorHAnsi" w:cstheme="majorHAnsi"/>
        </w:rPr>
      </w:pPr>
      <w:r w:rsidRPr="00621DD3">
        <w:rPr>
          <w:rFonts w:asciiTheme="majorHAnsi" w:hAnsiTheme="majorHAnsi" w:cstheme="majorHAnsi"/>
        </w:rPr>
        <w:t>The autumn COVID-19 booster will be restricted to patients over 75 and those who are immunocompromised.</w:t>
      </w:r>
    </w:p>
    <w:p w14:paraId="0EF53530" w14:textId="77777777" w:rsidR="00F919EC" w:rsidRPr="00621DD3" w:rsidRDefault="00F919EC" w:rsidP="00F919EC">
      <w:pPr>
        <w:numPr>
          <w:ilvl w:val="1"/>
          <w:numId w:val="7"/>
        </w:numPr>
        <w:rPr>
          <w:rFonts w:asciiTheme="majorHAnsi" w:hAnsiTheme="majorHAnsi" w:cstheme="majorHAnsi"/>
        </w:rPr>
      </w:pPr>
      <w:r w:rsidRPr="00621DD3">
        <w:rPr>
          <w:rFonts w:asciiTheme="majorHAnsi" w:hAnsiTheme="majorHAnsi" w:cstheme="majorHAnsi"/>
        </w:rPr>
        <w:t xml:space="preserve">Saturday clinics are planned for </w:t>
      </w:r>
      <w:r w:rsidRPr="00621DD3">
        <w:rPr>
          <w:rFonts w:asciiTheme="majorHAnsi" w:hAnsiTheme="majorHAnsi" w:cstheme="majorHAnsi"/>
          <w:b/>
          <w:bCs/>
        </w:rPr>
        <w:t>11/10/2025</w:t>
      </w:r>
      <w:r w:rsidRPr="00621DD3">
        <w:rPr>
          <w:rFonts w:asciiTheme="majorHAnsi" w:hAnsiTheme="majorHAnsi" w:cstheme="majorHAnsi"/>
        </w:rPr>
        <w:t xml:space="preserve"> and </w:t>
      </w:r>
      <w:r w:rsidRPr="00621DD3">
        <w:rPr>
          <w:rFonts w:asciiTheme="majorHAnsi" w:hAnsiTheme="majorHAnsi" w:cstheme="majorHAnsi"/>
          <w:b/>
          <w:bCs/>
        </w:rPr>
        <w:t>25/10/2025</w:t>
      </w:r>
      <w:r w:rsidRPr="00621DD3">
        <w:rPr>
          <w:rFonts w:asciiTheme="majorHAnsi" w:hAnsiTheme="majorHAnsi" w:cstheme="majorHAnsi"/>
        </w:rPr>
        <w:t>, from 08:30 to approximately 12:45.</w:t>
      </w:r>
    </w:p>
    <w:p w14:paraId="7006313A" w14:textId="77777777" w:rsidR="00F919EC" w:rsidRDefault="00F919EC" w:rsidP="00F919EC">
      <w:pPr>
        <w:numPr>
          <w:ilvl w:val="1"/>
          <w:numId w:val="7"/>
        </w:numPr>
        <w:rPr>
          <w:rFonts w:asciiTheme="majorHAnsi" w:hAnsiTheme="majorHAnsi" w:cstheme="majorHAnsi"/>
        </w:rPr>
      </w:pPr>
      <w:r w:rsidRPr="00621DD3">
        <w:rPr>
          <w:rFonts w:asciiTheme="majorHAnsi" w:hAnsiTheme="majorHAnsi" w:cstheme="majorHAnsi"/>
        </w:rPr>
        <w:t>Other services will be invited to the Saturday clinics to promote their services, including support for using the NHS App.</w:t>
      </w:r>
    </w:p>
    <w:p w14:paraId="53C816AA" w14:textId="77777777" w:rsidR="00621DD3" w:rsidRPr="00621DD3" w:rsidRDefault="00621DD3" w:rsidP="00621DD3">
      <w:pPr>
        <w:ind w:left="1440"/>
        <w:rPr>
          <w:rFonts w:asciiTheme="majorHAnsi" w:hAnsiTheme="majorHAnsi" w:cstheme="majorHAnsi"/>
        </w:rPr>
      </w:pPr>
    </w:p>
    <w:p w14:paraId="389B6027" w14:textId="77777777" w:rsidR="00F919EC" w:rsidRPr="00621DD3" w:rsidRDefault="00F919EC" w:rsidP="00F919EC">
      <w:pPr>
        <w:rPr>
          <w:rFonts w:asciiTheme="majorHAnsi" w:hAnsiTheme="majorHAnsi" w:cstheme="majorHAnsi"/>
        </w:rPr>
      </w:pPr>
      <w:r w:rsidRPr="00621DD3">
        <w:rPr>
          <w:rFonts w:asciiTheme="majorHAnsi" w:hAnsiTheme="majorHAnsi" w:cstheme="majorHAnsi"/>
          <w:b/>
          <w:bCs/>
        </w:rPr>
        <w:t>3.4. Other Practice News</w:t>
      </w:r>
    </w:p>
    <w:p w14:paraId="3BC4892B" w14:textId="7FEB3B30" w:rsidR="00F919EC" w:rsidRPr="00621DD3" w:rsidRDefault="00F919EC" w:rsidP="00F919EC">
      <w:pPr>
        <w:numPr>
          <w:ilvl w:val="0"/>
          <w:numId w:val="8"/>
        </w:numPr>
        <w:rPr>
          <w:rFonts w:asciiTheme="majorHAnsi" w:hAnsiTheme="majorHAnsi" w:cstheme="majorHAnsi"/>
        </w:rPr>
      </w:pPr>
      <w:r w:rsidRPr="00621DD3">
        <w:rPr>
          <w:rFonts w:asciiTheme="majorHAnsi" w:hAnsiTheme="majorHAnsi" w:cstheme="majorHAnsi"/>
          <w:b/>
          <w:bCs/>
        </w:rPr>
        <w:t xml:space="preserve">New </w:t>
      </w:r>
      <w:r w:rsidR="00CD0D26" w:rsidRPr="00621DD3">
        <w:rPr>
          <w:rFonts w:asciiTheme="majorHAnsi" w:hAnsiTheme="majorHAnsi" w:cstheme="majorHAnsi"/>
          <w:b/>
          <w:bCs/>
        </w:rPr>
        <w:t xml:space="preserve">Check In </w:t>
      </w:r>
      <w:r w:rsidRPr="00621DD3">
        <w:rPr>
          <w:rFonts w:asciiTheme="majorHAnsi" w:hAnsiTheme="majorHAnsi" w:cstheme="majorHAnsi"/>
          <w:b/>
          <w:bCs/>
        </w:rPr>
        <w:t>Systems:</w:t>
      </w:r>
      <w:r w:rsidRPr="00621DD3">
        <w:rPr>
          <w:rFonts w:asciiTheme="majorHAnsi" w:hAnsiTheme="majorHAnsi" w:cstheme="majorHAnsi"/>
        </w:rPr>
        <w:t xml:space="preserve"> A new patient check-in screen and patient information system will be installed soon due to a mandatory Windows 11 upgrade.</w:t>
      </w:r>
    </w:p>
    <w:p w14:paraId="7DCEF7A8" w14:textId="77777777" w:rsidR="00F919EC" w:rsidRPr="00621DD3" w:rsidRDefault="00F919EC" w:rsidP="00F919EC">
      <w:pPr>
        <w:numPr>
          <w:ilvl w:val="0"/>
          <w:numId w:val="8"/>
        </w:numPr>
        <w:rPr>
          <w:rFonts w:asciiTheme="majorHAnsi" w:hAnsiTheme="majorHAnsi" w:cstheme="majorHAnsi"/>
        </w:rPr>
      </w:pPr>
      <w:r w:rsidRPr="00621DD3">
        <w:rPr>
          <w:rFonts w:asciiTheme="majorHAnsi" w:hAnsiTheme="majorHAnsi" w:cstheme="majorHAnsi"/>
          <w:b/>
          <w:bCs/>
        </w:rPr>
        <w:t>Minor Surgery &amp; Joint Injections:</w:t>
      </w:r>
      <w:r w:rsidRPr="00621DD3">
        <w:rPr>
          <w:rFonts w:asciiTheme="majorHAnsi" w:hAnsiTheme="majorHAnsi" w:cstheme="majorHAnsi"/>
        </w:rPr>
        <w:t xml:space="preserve"> The practice continues to offer these services. Dr Ingram has been running extra clinics over the summer to help reduce the waiting list.</w:t>
      </w:r>
    </w:p>
    <w:p w14:paraId="07FFDB5A" w14:textId="77777777" w:rsidR="00F919EC" w:rsidRDefault="00F919EC" w:rsidP="00F919EC">
      <w:pPr>
        <w:numPr>
          <w:ilvl w:val="0"/>
          <w:numId w:val="8"/>
        </w:numPr>
        <w:rPr>
          <w:rFonts w:asciiTheme="majorHAnsi" w:hAnsiTheme="majorHAnsi" w:cstheme="majorHAnsi"/>
        </w:rPr>
      </w:pPr>
      <w:r w:rsidRPr="00621DD3">
        <w:rPr>
          <w:rFonts w:asciiTheme="majorHAnsi" w:hAnsiTheme="majorHAnsi" w:cstheme="majorHAnsi"/>
          <w:b/>
          <w:bCs/>
        </w:rPr>
        <w:t>Teledermatology:</w:t>
      </w:r>
      <w:r w:rsidRPr="00621DD3">
        <w:rPr>
          <w:rFonts w:asciiTheme="majorHAnsi" w:hAnsiTheme="majorHAnsi" w:cstheme="majorHAnsi"/>
        </w:rPr>
        <w:t xml:space="preserve"> The practice is part of a pilot for urgent 'two-week wait' referrals for suspected skin cancer. A special camera is used to take high-quality images of skin lesions, which are sent with the referral. This aims to speed up the diagnostic process in secondary care.</w:t>
      </w:r>
    </w:p>
    <w:p w14:paraId="11FE54AA" w14:textId="77777777" w:rsidR="00621DD3" w:rsidRDefault="00621DD3" w:rsidP="00621DD3">
      <w:pPr>
        <w:ind w:left="720"/>
        <w:rPr>
          <w:rFonts w:asciiTheme="majorHAnsi" w:hAnsiTheme="majorHAnsi" w:cstheme="majorHAnsi"/>
          <w:b/>
          <w:bCs/>
        </w:rPr>
      </w:pPr>
    </w:p>
    <w:p w14:paraId="332AFE69" w14:textId="77777777" w:rsidR="00621DD3" w:rsidRDefault="00621DD3" w:rsidP="00621DD3">
      <w:pPr>
        <w:ind w:left="720"/>
        <w:rPr>
          <w:rFonts w:asciiTheme="majorHAnsi" w:hAnsiTheme="majorHAnsi" w:cstheme="majorHAnsi"/>
          <w:b/>
          <w:bCs/>
        </w:rPr>
      </w:pPr>
    </w:p>
    <w:p w14:paraId="1CACDEBC" w14:textId="77777777" w:rsidR="00621DD3" w:rsidRPr="00621DD3" w:rsidRDefault="00621DD3" w:rsidP="00621DD3">
      <w:pPr>
        <w:ind w:left="720"/>
        <w:rPr>
          <w:rFonts w:asciiTheme="majorHAnsi" w:hAnsiTheme="majorHAnsi" w:cstheme="majorHAnsi"/>
        </w:rPr>
      </w:pPr>
    </w:p>
    <w:p w14:paraId="7D8EADC9" w14:textId="77777777" w:rsidR="00F919EC" w:rsidRPr="00621DD3" w:rsidRDefault="00F919EC" w:rsidP="00F919EC">
      <w:pPr>
        <w:rPr>
          <w:rFonts w:asciiTheme="majorHAnsi" w:hAnsiTheme="majorHAnsi" w:cstheme="majorHAnsi"/>
        </w:rPr>
      </w:pPr>
      <w:r w:rsidRPr="00621DD3">
        <w:rPr>
          <w:rFonts w:asciiTheme="majorHAnsi" w:hAnsiTheme="majorHAnsi" w:cstheme="majorHAnsi"/>
          <w:b/>
          <w:bCs/>
        </w:rPr>
        <w:lastRenderedPageBreak/>
        <w:t>4. Any Other Business</w:t>
      </w:r>
    </w:p>
    <w:p w14:paraId="65ADEAA8" w14:textId="119FC9CB" w:rsidR="00F919EC" w:rsidRDefault="00F919EC" w:rsidP="00F919EC">
      <w:pPr>
        <w:numPr>
          <w:ilvl w:val="0"/>
          <w:numId w:val="9"/>
        </w:numPr>
        <w:rPr>
          <w:rFonts w:asciiTheme="majorHAnsi" w:hAnsiTheme="majorHAnsi" w:cstheme="majorHAnsi"/>
        </w:rPr>
      </w:pPr>
      <w:r w:rsidRPr="00621DD3">
        <w:rPr>
          <w:rFonts w:asciiTheme="majorHAnsi" w:hAnsiTheme="majorHAnsi" w:cstheme="majorHAnsi"/>
          <w:b/>
          <w:bCs/>
        </w:rPr>
        <w:t>PPG Chair:</w:t>
      </w:r>
      <w:r w:rsidRPr="00621DD3">
        <w:rPr>
          <w:rFonts w:asciiTheme="majorHAnsi" w:hAnsiTheme="majorHAnsi" w:cstheme="majorHAnsi"/>
        </w:rPr>
        <w:t xml:space="preserve"> </w:t>
      </w:r>
      <w:r w:rsidR="00621DD3">
        <w:rPr>
          <w:rFonts w:asciiTheme="majorHAnsi" w:hAnsiTheme="majorHAnsi" w:cstheme="majorHAnsi"/>
        </w:rPr>
        <w:t xml:space="preserve">We were sorry to receive a notice of resignation from </w:t>
      </w:r>
      <w:r w:rsidRPr="00621DD3">
        <w:rPr>
          <w:rFonts w:asciiTheme="majorHAnsi" w:hAnsiTheme="majorHAnsi" w:cstheme="majorHAnsi"/>
        </w:rPr>
        <w:t>Cheryl</w:t>
      </w:r>
      <w:r w:rsidR="00621DD3">
        <w:rPr>
          <w:rFonts w:asciiTheme="majorHAnsi" w:hAnsiTheme="majorHAnsi" w:cstheme="majorHAnsi"/>
        </w:rPr>
        <w:t xml:space="preserve"> Benson as </w:t>
      </w:r>
      <w:r w:rsidRPr="00621DD3">
        <w:rPr>
          <w:rFonts w:asciiTheme="majorHAnsi" w:hAnsiTheme="majorHAnsi" w:cstheme="majorHAnsi"/>
        </w:rPr>
        <w:t xml:space="preserve">Chair of the PPG after 13 years of service. She </w:t>
      </w:r>
      <w:r w:rsidR="00621DD3">
        <w:rPr>
          <w:rFonts w:asciiTheme="majorHAnsi" w:hAnsiTheme="majorHAnsi" w:cstheme="majorHAnsi"/>
        </w:rPr>
        <w:t xml:space="preserve">intends to </w:t>
      </w:r>
      <w:r w:rsidRPr="00621DD3">
        <w:rPr>
          <w:rFonts w:asciiTheme="majorHAnsi" w:hAnsiTheme="majorHAnsi" w:cstheme="majorHAnsi"/>
        </w:rPr>
        <w:t>remain a member of the group. The practice will seek a new chair and will also aim to recruit new members to the PPG to ensure diverse representation.</w:t>
      </w:r>
    </w:p>
    <w:p w14:paraId="253C0FFE" w14:textId="77777777" w:rsidR="00621DD3" w:rsidRPr="00621DD3" w:rsidRDefault="00621DD3" w:rsidP="00621DD3">
      <w:pPr>
        <w:ind w:left="720"/>
        <w:rPr>
          <w:rFonts w:asciiTheme="majorHAnsi" w:hAnsiTheme="majorHAnsi" w:cstheme="majorHAnsi"/>
        </w:rPr>
      </w:pPr>
    </w:p>
    <w:p w14:paraId="5C102BEF" w14:textId="5E275139" w:rsidR="00F919EC" w:rsidRPr="00621DD3" w:rsidRDefault="00CD0D26" w:rsidP="00F919EC">
      <w:pPr>
        <w:numPr>
          <w:ilvl w:val="0"/>
          <w:numId w:val="9"/>
        </w:numPr>
        <w:rPr>
          <w:rFonts w:asciiTheme="majorHAnsi" w:hAnsiTheme="majorHAnsi" w:cstheme="majorHAnsi"/>
        </w:rPr>
      </w:pPr>
      <w:r w:rsidRPr="00621DD3">
        <w:rPr>
          <w:rFonts w:asciiTheme="majorHAnsi" w:hAnsiTheme="majorHAnsi" w:cstheme="majorHAnsi"/>
          <w:b/>
          <w:bCs/>
        </w:rPr>
        <w:t>Jhoots</w:t>
      </w:r>
      <w:r w:rsidR="00F919EC" w:rsidRPr="00621DD3">
        <w:rPr>
          <w:rFonts w:asciiTheme="majorHAnsi" w:hAnsiTheme="majorHAnsi" w:cstheme="majorHAnsi"/>
          <w:b/>
          <w:bCs/>
        </w:rPr>
        <w:t xml:space="preserve"> Pharmacy:</w:t>
      </w:r>
    </w:p>
    <w:p w14:paraId="73726828" w14:textId="77777777" w:rsidR="00F919EC" w:rsidRPr="00621DD3" w:rsidRDefault="00F919EC" w:rsidP="00F919EC">
      <w:pPr>
        <w:numPr>
          <w:ilvl w:val="1"/>
          <w:numId w:val="9"/>
        </w:numPr>
        <w:rPr>
          <w:rFonts w:asciiTheme="majorHAnsi" w:hAnsiTheme="majorHAnsi" w:cstheme="majorHAnsi"/>
        </w:rPr>
      </w:pPr>
      <w:r w:rsidRPr="00621DD3">
        <w:rPr>
          <w:rFonts w:asciiTheme="majorHAnsi" w:hAnsiTheme="majorHAnsi" w:cstheme="majorHAnsi"/>
        </w:rPr>
        <w:t>The pharmacy located within the practice building (an independent tenant) is experiencing significant and ongoing operational issues.</w:t>
      </w:r>
    </w:p>
    <w:p w14:paraId="0712BBCC" w14:textId="77777777" w:rsidR="00F919EC" w:rsidRPr="00621DD3" w:rsidRDefault="00F919EC" w:rsidP="00F919EC">
      <w:pPr>
        <w:numPr>
          <w:ilvl w:val="1"/>
          <w:numId w:val="9"/>
        </w:numPr>
        <w:rPr>
          <w:rFonts w:asciiTheme="majorHAnsi" w:hAnsiTheme="majorHAnsi" w:cstheme="majorHAnsi"/>
        </w:rPr>
      </w:pPr>
      <w:r w:rsidRPr="00621DD3">
        <w:rPr>
          <w:rFonts w:asciiTheme="majorHAnsi" w:hAnsiTheme="majorHAnsi" w:cstheme="majorHAnsi"/>
        </w:rPr>
        <w:t>Problems include frequent closures due to a lack of a pharmacist, stock shortages, and an inability to reliably dispense prescriptions.</w:t>
      </w:r>
    </w:p>
    <w:p w14:paraId="74BB3EEC" w14:textId="1BD10779" w:rsidR="00F919EC" w:rsidRPr="00621DD3" w:rsidRDefault="00F919EC" w:rsidP="00F919EC">
      <w:pPr>
        <w:numPr>
          <w:ilvl w:val="1"/>
          <w:numId w:val="9"/>
        </w:numPr>
        <w:rPr>
          <w:rFonts w:asciiTheme="majorHAnsi" w:hAnsiTheme="majorHAnsi" w:cstheme="majorHAnsi"/>
        </w:rPr>
      </w:pPr>
      <w:r w:rsidRPr="00621DD3">
        <w:rPr>
          <w:rFonts w:asciiTheme="majorHAnsi" w:hAnsiTheme="majorHAnsi" w:cstheme="majorHAnsi"/>
        </w:rPr>
        <w:t xml:space="preserve">This is causing considerable extra work for the practice and distress for patients, especially those requiring </w:t>
      </w:r>
      <w:r w:rsidR="00621DD3">
        <w:rPr>
          <w:rFonts w:asciiTheme="majorHAnsi" w:hAnsiTheme="majorHAnsi" w:cstheme="majorHAnsi"/>
        </w:rPr>
        <w:t xml:space="preserve">more complex services such as </w:t>
      </w:r>
      <w:r w:rsidRPr="00621DD3">
        <w:rPr>
          <w:rFonts w:asciiTheme="majorHAnsi" w:hAnsiTheme="majorHAnsi" w:cstheme="majorHAnsi"/>
        </w:rPr>
        <w:t>controlled drug</w:t>
      </w:r>
      <w:r w:rsidR="00621DD3">
        <w:rPr>
          <w:rFonts w:asciiTheme="majorHAnsi" w:hAnsiTheme="majorHAnsi" w:cstheme="majorHAnsi"/>
        </w:rPr>
        <w:t xml:space="preserve">s and </w:t>
      </w:r>
      <w:proofErr w:type="spellStart"/>
      <w:r w:rsidR="00621DD3">
        <w:rPr>
          <w:rFonts w:asciiTheme="majorHAnsi" w:hAnsiTheme="majorHAnsi" w:cstheme="majorHAnsi"/>
        </w:rPr>
        <w:t>dosette</w:t>
      </w:r>
      <w:proofErr w:type="spellEnd"/>
      <w:r w:rsidR="00621DD3">
        <w:rPr>
          <w:rFonts w:asciiTheme="majorHAnsi" w:hAnsiTheme="majorHAnsi" w:cstheme="majorHAnsi"/>
        </w:rPr>
        <w:t xml:space="preserve"> boxes</w:t>
      </w:r>
      <w:r w:rsidRPr="00621DD3">
        <w:rPr>
          <w:rFonts w:asciiTheme="majorHAnsi" w:hAnsiTheme="majorHAnsi" w:cstheme="majorHAnsi"/>
        </w:rPr>
        <w:t>.</w:t>
      </w:r>
    </w:p>
    <w:p w14:paraId="4E69DE51" w14:textId="379DD2E3" w:rsidR="00F919EC" w:rsidRPr="00621DD3" w:rsidRDefault="00F919EC" w:rsidP="00F919EC">
      <w:pPr>
        <w:numPr>
          <w:ilvl w:val="1"/>
          <w:numId w:val="9"/>
        </w:numPr>
        <w:rPr>
          <w:rFonts w:asciiTheme="majorHAnsi" w:hAnsiTheme="majorHAnsi" w:cstheme="majorHAnsi"/>
        </w:rPr>
      </w:pPr>
      <w:r w:rsidRPr="00621DD3">
        <w:rPr>
          <w:rFonts w:asciiTheme="majorHAnsi" w:hAnsiTheme="majorHAnsi" w:cstheme="majorHAnsi"/>
        </w:rPr>
        <w:t>The practice is logging these issues as significant events (</w:t>
      </w:r>
      <w:proofErr w:type="spellStart"/>
      <w:r w:rsidRPr="00621DD3">
        <w:rPr>
          <w:rFonts w:asciiTheme="majorHAnsi" w:hAnsiTheme="majorHAnsi" w:cstheme="majorHAnsi"/>
        </w:rPr>
        <w:t>datix</w:t>
      </w:r>
      <w:proofErr w:type="spellEnd"/>
      <w:r w:rsidRPr="00621DD3">
        <w:rPr>
          <w:rFonts w:asciiTheme="majorHAnsi" w:hAnsiTheme="majorHAnsi" w:cstheme="majorHAnsi"/>
        </w:rPr>
        <w:t xml:space="preserve"> reports) with the ICB. The Local Pharmaceutical Committee</w:t>
      </w:r>
      <w:r w:rsidR="00621DD3">
        <w:rPr>
          <w:rFonts w:asciiTheme="majorHAnsi" w:hAnsiTheme="majorHAnsi" w:cstheme="majorHAnsi"/>
        </w:rPr>
        <w:t xml:space="preserve"> </w:t>
      </w:r>
      <w:r w:rsidRPr="00621DD3">
        <w:rPr>
          <w:rFonts w:asciiTheme="majorHAnsi" w:hAnsiTheme="majorHAnsi" w:cstheme="majorHAnsi"/>
        </w:rPr>
        <w:t>has also been involved.</w:t>
      </w:r>
    </w:p>
    <w:p w14:paraId="4E82A98F" w14:textId="37357A1F" w:rsidR="00F919EC" w:rsidRDefault="00F919EC" w:rsidP="00F919EC">
      <w:pPr>
        <w:numPr>
          <w:ilvl w:val="1"/>
          <w:numId w:val="9"/>
        </w:numPr>
        <w:rPr>
          <w:rFonts w:asciiTheme="majorHAnsi" w:hAnsiTheme="majorHAnsi" w:cstheme="majorHAnsi"/>
        </w:rPr>
      </w:pPr>
      <w:r w:rsidRPr="00621DD3">
        <w:rPr>
          <w:rFonts w:asciiTheme="majorHAnsi" w:hAnsiTheme="majorHAnsi" w:cstheme="majorHAnsi"/>
        </w:rPr>
        <w:t>Due to the unreliability of the service</w:t>
      </w:r>
      <w:r w:rsidR="00621DD3">
        <w:rPr>
          <w:rFonts w:asciiTheme="majorHAnsi" w:hAnsiTheme="majorHAnsi" w:cstheme="majorHAnsi"/>
        </w:rPr>
        <w:t xml:space="preserve"> currently</w:t>
      </w:r>
      <w:r w:rsidRPr="00621DD3">
        <w:rPr>
          <w:rFonts w:asciiTheme="majorHAnsi" w:hAnsiTheme="majorHAnsi" w:cstheme="majorHAnsi"/>
        </w:rPr>
        <w:t>, patients are being advised that their prescriptions can be taken to any pharmacy.</w:t>
      </w:r>
    </w:p>
    <w:p w14:paraId="62ADEB9E" w14:textId="77777777" w:rsidR="00621DD3" w:rsidRPr="00621DD3" w:rsidRDefault="00621DD3" w:rsidP="00621DD3">
      <w:pPr>
        <w:ind w:left="1440"/>
        <w:rPr>
          <w:rFonts w:asciiTheme="majorHAnsi" w:hAnsiTheme="majorHAnsi" w:cstheme="majorHAnsi"/>
        </w:rPr>
      </w:pPr>
    </w:p>
    <w:p w14:paraId="05AFAE84" w14:textId="77777777" w:rsidR="00F919EC" w:rsidRPr="00621DD3" w:rsidRDefault="00F919EC" w:rsidP="00F919EC">
      <w:pPr>
        <w:rPr>
          <w:rFonts w:asciiTheme="majorHAnsi" w:hAnsiTheme="majorHAnsi" w:cstheme="majorHAnsi"/>
        </w:rPr>
      </w:pPr>
      <w:r w:rsidRPr="00621DD3">
        <w:rPr>
          <w:rFonts w:asciiTheme="majorHAnsi" w:hAnsiTheme="majorHAnsi" w:cstheme="majorHAnsi"/>
          <w:b/>
          <w:bCs/>
        </w:rPr>
        <w:t>5. Date of Next Meeting</w:t>
      </w:r>
    </w:p>
    <w:p w14:paraId="3FC6B015" w14:textId="25DB08AC" w:rsidR="00F919EC" w:rsidRPr="00621DD3" w:rsidRDefault="00F919EC" w:rsidP="00F919EC">
      <w:pPr>
        <w:numPr>
          <w:ilvl w:val="0"/>
          <w:numId w:val="10"/>
        </w:numPr>
        <w:rPr>
          <w:rFonts w:asciiTheme="majorHAnsi" w:hAnsiTheme="majorHAnsi" w:cstheme="majorHAnsi"/>
        </w:rPr>
      </w:pPr>
      <w:r w:rsidRPr="00621DD3">
        <w:rPr>
          <w:rFonts w:asciiTheme="majorHAnsi" w:hAnsiTheme="majorHAnsi" w:cstheme="majorHAnsi"/>
        </w:rPr>
        <w:t>Tuesday, 11th of November</w:t>
      </w:r>
      <w:r w:rsidR="00CD0D26" w:rsidRPr="00621DD3">
        <w:rPr>
          <w:rFonts w:asciiTheme="majorHAnsi" w:hAnsiTheme="majorHAnsi" w:cstheme="majorHAnsi"/>
        </w:rPr>
        <w:t xml:space="preserve"> at 3pm</w:t>
      </w:r>
    </w:p>
    <w:p w14:paraId="3024BDA0" w14:textId="77777777" w:rsidR="00552A80" w:rsidRPr="00621DD3" w:rsidRDefault="00552A80" w:rsidP="00F919EC">
      <w:pPr>
        <w:rPr>
          <w:rFonts w:asciiTheme="majorHAnsi" w:hAnsiTheme="majorHAnsi" w:cstheme="majorHAnsi"/>
        </w:rPr>
      </w:pPr>
    </w:p>
    <w:sectPr w:rsidR="00552A80" w:rsidRPr="00621D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4071B"/>
    <w:multiLevelType w:val="multilevel"/>
    <w:tmpl w:val="A99AE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4E7781"/>
    <w:multiLevelType w:val="multilevel"/>
    <w:tmpl w:val="C5E0B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DD24C6"/>
    <w:multiLevelType w:val="multilevel"/>
    <w:tmpl w:val="16144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FB5F54"/>
    <w:multiLevelType w:val="multilevel"/>
    <w:tmpl w:val="E4AAF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CB6A58"/>
    <w:multiLevelType w:val="multilevel"/>
    <w:tmpl w:val="FA484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7A4578"/>
    <w:multiLevelType w:val="multilevel"/>
    <w:tmpl w:val="9AAE6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065193"/>
    <w:multiLevelType w:val="multilevel"/>
    <w:tmpl w:val="96CA4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2D6A74"/>
    <w:multiLevelType w:val="multilevel"/>
    <w:tmpl w:val="6D78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6C516A"/>
    <w:multiLevelType w:val="multilevel"/>
    <w:tmpl w:val="128A7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F9664B"/>
    <w:multiLevelType w:val="multilevel"/>
    <w:tmpl w:val="2AC89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2043188">
    <w:abstractNumId w:val="0"/>
  </w:num>
  <w:num w:numId="2" w16cid:durableId="385567876">
    <w:abstractNumId w:val="3"/>
  </w:num>
  <w:num w:numId="3" w16cid:durableId="1527938670">
    <w:abstractNumId w:val="5"/>
  </w:num>
  <w:num w:numId="4" w16cid:durableId="2093888951">
    <w:abstractNumId w:val="1"/>
  </w:num>
  <w:num w:numId="5" w16cid:durableId="1474248453">
    <w:abstractNumId w:val="9"/>
  </w:num>
  <w:num w:numId="6" w16cid:durableId="2055890020">
    <w:abstractNumId w:val="7"/>
  </w:num>
  <w:num w:numId="7" w16cid:durableId="2136099672">
    <w:abstractNumId w:val="4"/>
  </w:num>
  <w:num w:numId="8" w16cid:durableId="1739279777">
    <w:abstractNumId w:val="6"/>
  </w:num>
  <w:num w:numId="9" w16cid:durableId="1315337064">
    <w:abstractNumId w:val="8"/>
  </w:num>
  <w:num w:numId="10" w16cid:durableId="1154301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9EC"/>
    <w:rsid w:val="004161ED"/>
    <w:rsid w:val="00552A80"/>
    <w:rsid w:val="00621DD3"/>
    <w:rsid w:val="006F78DD"/>
    <w:rsid w:val="007C2CC8"/>
    <w:rsid w:val="008F4AB1"/>
    <w:rsid w:val="00961839"/>
    <w:rsid w:val="00A63ECD"/>
    <w:rsid w:val="00CD0D26"/>
    <w:rsid w:val="00F9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42D4B"/>
  <w15:chartTrackingRefBased/>
  <w15:docId w15:val="{FE2BD37D-1CE1-4C3F-AEA4-6FE128B51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8D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78D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8D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8D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8D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8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8D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8D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8D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8D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8D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8D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8D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8D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8D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8D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8D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8D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8D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F78D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F78D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8D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F78D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F78DD"/>
    <w:rPr>
      <w:b/>
      <w:bCs/>
    </w:rPr>
  </w:style>
  <w:style w:type="character" w:styleId="Emphasis">
    <w:name w:val="Emphasis"/>
    <w:basedOn w:val="DefaultParagraphFont"/>
    <w:uiPriority w:val="20"/>
    <w:qFormat/>
    <w:rsid w:val="006F78D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F78DD"/>
    <w:rPr>
      <w:szCs w:val="32"/>
    </w:rPr>
  </w:style>
  <w:style w:type="paragraph" w:styleId="ListParagraph">
    <w:name w:val="List Paragraph"/>
    <w:basedOn w:val="Normal"/>
    <w:uiPriority w:val="34"/>
    <w:qFormat/>
    <w:rsid w:val="006F78D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F78D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F78D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8D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8DD"/>
    <w:rPr>
      <w:b/>
      <w:i/>
      <w:sz w:val="24"/>
    </w:rPr>
  </w:style>
  <w:style w:type="character" w:styleId="SubtleEmphasis">
    <w:name w:val="Subtle Emphasis"/>
    <w:uiPriority w:val="19"/>
    <w:qFormat/>
    <w:rsid w:val="006F78D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F78D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F78D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F78D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F78D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78D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3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895</Words>
  <Characters>5105</Characters>
  <Application>Microsoft Office Word</Application>
  <DocSecurity>0</DocSecurity>
  <Lines>42</Lines>
  <Paragraphs>11</Paragraphs>
  <ScaleCrop>false</ScaleCrop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MCKAY, Sarah (BEECHWOOD MEDICAL PRACTICE)</dc:creator>
  <cp:keywords/>
  <dc:description/>
  <cp:lastModifiedBy>MONTEITH, Sarah (BEECHWOOD MEDICAL PRACTICE)</cp:lastModifiedBy>
  <cp:revision>3</cp:revision>
  <dcterms:created xsi:type="dcterms:W3CDTF">2025-08-21T15:37:00Z</dcterms:created>
  <dcterms:modified xsi:type="dcterms:W3CDTF">2025-11-06T13:56:00Z</dcterms:modified>
</cp:coreProperties>
</file>