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67857" w14:textId="540E4088" w:rsidR="005C4138" w:rsidRDefault="005C4138" w:rsidP="005C4138">
      <w:pPr>
        <w:pStyle w:val="Heading1"/>
        <w:keepLines/>
        <w:pBdr>
          <w:bottom w:val="single" w:sz="4" w:space="1" w:color="595959" w:themeColor="dark1" w:themeTint="A6"/>
        </w:pBdr>
        <w:spacing w:before="360" w:after="160" w:line="259" w:lineRule="auto"/>
        <w:rPr>
          <w:sz w:val="28"/>
          <w:szCs w:val="28"/>
        </w:rPr>
      </w:pPr>
      <w:bookmarkStart w:id="0" w:name="_Toc231297268"/>
      <w:r>
        <w:rPr>
          <w:sz w:val="28"/>
          <w:szCs w:val="28"/>
        </w:rPr>
        <w:t xml:space="preserve">Beechwood Medical Practice – Freedom of Information </w:t>
      </w:r>
      <w:r>
        <w:rPr>
          <w:sz w:val="28"/>
          <w:szCs w:val="28"/>
        </w:rPr>
        <w:t xml:space="preserve">Organisation </w:t>
      </w:r>
      <w:r>
        <w:rPr>
          <w:sz w:val="28"/>
          <w:szCs w:val="28"/>
        </w:rPr>
        <w:t>P</w:t>
      </w:r>
      <w:r>
        <w:rPr>
          <w:sz w:val="28"/>
          <w:szCs w:val="28"/>
        </w:rPr>
        <w:t xml:space="preserve">ublication </w:t>
      </w:r>
      <w:r>
        <w:rPr>
          <w:sz w:val="28"/>
          <w:szCs w:val="28"/>
        </w:rPr>
        <w:t>S</w:t>
      </w:r>
      <w:r>
        <w:rPr>
          <w:sz w:val="28"/>
          <w:szCs w:val="28"/>
        </w:rPr>
        <w:t>cheme</w:t>
      </w:r>
      <w:bookmarkEnd w:id="0"/>
    </w:p>
    <w:p w14:paraId="4A639345" w14:textId="77777777" w:rsidR="005C4138" w:rsidRDefault="005C4138" w:rsidP="005C413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Information available from this organisation that provides services under contract to the NHS under the FOI Act model publication scheme.</w:t>
      </w:r>
    </w:p>
    <w:p w14:paraId="6915ACF5" w14:textId="77777777" w:rsidR="005C4138" w:rsidRDefault="005C4138" w:rsidP="005C4138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4170" w:type="dxa"/>
        <w:tblLayout w:type="fixed"/>
        <w:tblLook w:val="04A0" w:firstRow="1" w:lastRow="0" w:firstColumn="1" w:lastColumn="0" w:noHBand="0" w:noVBand="1"/>
      </w:tblPr>
      <w:tblGrid>
        <w:gridCol w:w="5948"/>
        <w:gridCol w:w="6946"/>
        <w:gridCol w:w="1276"/>
      </w:tblGrid>
      <w:tr w:rsidR="005C4138" w14:paraId="3251554F" w14:textId="77777777" w:rsidTr="00CA3617">
        <w:tc>
          <w:tcPr>
            <w:tcW w:w="14170" w:type="dxa"/>
            <w:gridSpan w:val="3"/>
            <w:shd w:val="clear" w:color="auto" w:fill="4F81BD" w:themeFill="accent1"/>
          </w:tcPr>
          <w:p w14:paraId="7F992C9C" w14:textId="77777777" w:rsidR="005C4138" w:rsidRDefault="005C4138" w:rsidP="00CA3617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Class 1 – Who we are and what we do</w:t>
            </w:r>
          </w:p>
        </w:tc>
      </w:tr>
      <w:tr w:rsidR="005C4138" w14:paraId="6648A973" w14:textId="77777777" w:rsidTr="00CA3617">
        <w:tc>
          <w:tcPr>
            <w:tcW w:w="5948" w:type="dxa"/>
            <w:shd w:val="clear" w:color="auto" w:fill="4F81BD" w:themeFill="accent1"/>
          </w:tcPr>
          <w:p w14:paraId="75427C41" w14:textId="77777777" w:rsidR="005C4138" w:rsidRDefault="005C4138" w:rsidP="00CA3617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Information to be published</w:t>
            </w:r>
          </w:p>
        </w:tc>
        <w:tc>
          <w:tcPr>
            <w:tcW w:w="6946" w:type="dxa"/>
            <w:shd w:val="clear" w:color="auto" w:fill="4F81BD" w:themeFill="accent1"/>
          </w:tcPr>
          <w:p w14:paraId="12A5D189" w14:textId="77777777" w:rsidR="005C4138" w:rsidRDefault="005C4138" w:rsidP="00CA3617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How the information can be obtained</w:t>
            </w:r>
          </w:p>
        </w:tc>
        <w:tc>
          <w:tcPr>
            <w:tcW w:w="1276" w:type="dxa"/>
            <w:shd w:val="clear" w:color="auto" w:fill="4F81BD" w:themeFill="accent1"/>
          </w:tcPr>
          <w:p w14:paraId="7E643B6C" w14:textId="77777777" w:rsidR="005C4138" w:rsidRDefault="005C4138" w:rsidP="00CA3617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Cost</w:t>
            </w:r>
          </w:p>
        </w:tc>
      </w:tr>
      <w:tr w:rsidR="005C4138" w14:paraId="345103DC" w14:textId="77777777" w:rsidTr="00CA3617">
        <w:tc>
          <w:tcPr>
            <w:tcW w:w="5948" w:type="dxa"/>
          </w:tcPr>
          <w:p w14:paraId="0C998D80" w14:textId="77777777" w:rsidR="005C4138" w:rsidRDefault="005C4138" w:rsidP="00CA3617">
            <w:pPr>
              <w:spacing w:before="60" w:after="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Doctors in the organisation</w:t>
            </w:r>
          </w:p>
        </w:tc>
        <w:tc>
          <w:tcPr>
            <w:tcW w:w="6946" w:type="dxa"/>
          </w:tcPr>
          <w:p w14:paraId="79D6307A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Organisation website, information leaflets</w:t>
            </w:r>
          </w:p>
        </w:tc>
        <w:tc>
          <w:tcPr>
            <w:tcW w:w="1276" w:type="dxa"/>
          </w:tcPr>
          <w:p w14:paraId="290EB561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Free</w:t>
            </w:r>
          </w:p>
        </w:tc>
      </w:tr>
      <w:tr w:rsidR="005C4138" w14:paraId="466D0E5C" w14:textId="77777777" w:rsidTr="00CA3617">
        <w:tc>
          <w:tcPr>
            <w:tcW w:w="5948" w:type="dxa"/>
          </w:tcPr>
          <w:p w14:paraId="230DDC8D" w14:textId="77777777" w:rsidR="005C4138" w:rsidRDefault="005C4138" w:rsidP="00CA3617">
            <w:pPr>
              <w:spacing w:before="60" w:after="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Contact details for the organisation (named contacts with telephone numbers and email addresses)</w:t>
            </w:r>
          </w:p>
        </w:tc>
        <w:tc>
          <w:tcPr>
            <w:tcW w:w="6946" w:type="dxa"/>
          </w:tcPr>
          <w:p w14:paraId="65D2C797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Organisation Website, information leaflets</w:t>
            </w:r>
          </w:p>
        </w:tc>
        <w:tc>
          <w:tcPr>
            <w:tcW w:w="1276" w:type="dxa"/>
          </w:tcPr>
          <w:p w14:paraId="623FD8CD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Free</w:t>
            </w:r>
          </w:p>
        </w:tc>
      </w:tr>
      <w:tr w:rsidR="005C4138" w14:paraId="566D57EF" w14:textId="77777777" w:rsidTr="00CA3617">
        <w:tc>
          <w:tcPr>
            <w:tcW w:w="5948" w:type="dxa"/>
          </w:tcPr>
          <w:p w14:paraId="60CCA9C0" w14:textId="77777777" w:rsidR="005C4138" w:rsidRDefault="005C4138" w:rsidP="00CA3617">
            <w:pPr>
              <w:spacing w:before="60" w:after="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Opening hours</w:t>
            </w:r>
          </w:p>
        </w:tc>
        <w:tc>
          <w:tcPr>
            <w:tcW w:w="6946" w:type="dxa"/>
          </w:tcPr>
          <w:p w14:paraId="26990BC9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Organisation Website, information leaflets</w:t>
            </w:r>
          </w:p>
        </w:tc>
        <w:tc>
          <w:tcPr>
            <w:tcW w:w="1276" w:type="dxa"/>
          </w:tcPr>
          <w:p w14:paraId="5865DA1C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Free</w:t>
            </w:r>
          </w:p>
        </w:tc>
      </w:tr>
      <w:tr w:rsidR="005C4138" w14:paraId="22BA39D2" w14:textId="77777777" w:rsidTr="00CA3617">
        <w:tc>
          <w:tcPr>
            <w:tcW w:w="5948" w:type="dxa"/>
          </w:tcPr>
          <w:p w14:paraId="3BD35E04" w14:textId="77777777" w:rsidR="005C4138" w:rsidRDefault="005C4138" w:rsidP="00CA3617">
            <w:pPr>
              <w:spacing w:before="60" w:after="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Other staffing details</w:t>
            </w:r>
          </w:p>
        </w:tc>
        <w:tc>
          <w:tcPr>
            <w:tcW w:w="6946" w:type="dxa"/>
          </w:tcPr>
          <w:p w14:paraId="36CA9266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Organisation Website, information leaflets</w:t>
            </w:r>
          </w:p>
        </w:tc>
        <w:tc>
          <w:tcPr>
            <w:tcW w:w="1276" w:type="dxa"/>
          </w:tcPr>
          <w:p w14:paraId="145F2FD2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Free</w:t>
            </w:r>
          </w:p>
        </w:tc>
      </w:tr>
    </w:tbl>
    <w:p w14:paraId="5D48FF69" w14:textId="77777777" w:rsidR="005C4138" w:rsidRDefault="005C4138" w:rsidP="005C4138"/>
    <w:tbl>
      <w:tblPr>
        <w:tblStyle w:val="TableGrid"/>
        <w:tblW w:w="14170" w:type="dxa"/>
        <w:tblLayout w:type="fixed"/>
        <w:tblLook w:val="04A0" w:firstRow="1" w:lastRow="0" w:firstColumn="1" w:lastColumn="0" w:noHBand="0" w:noVBand="1"/>
      </w:tblPr>
      <w:tblGrid>
        <w:gridCol w:w="5948"/>
        <w:gridCol w:w="6946"/>
        <w:gridCol w:w="1276"/>
      </w:tblGrid>
      <w:tr w:rsidR="005C4138" w14:paraId="16B8E80C" w14:textId="77777777" w:rsidTr="00CA3617">
        <w:tc>
          <w:tcPr>
            <w:tcW w:w="14170" w:type="dxa"/>
            <w:gridSpan w:val="3"/>
            <w:shd w:val="clear" w:color="auto" w:fill="4F81BD" w:themeFill="accent1"/>
          </w:tcPr>
          <w:p w14:paraId="547B3BFB" w14:textId="77777777" w:rsidR="005C4138" w:rsidRDefault="005C4138" w:rsidP="00CA3617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Class 2 – What we spend and how we spend it</w:t>
            </w:r>
          </w:p>
        </w:tc>
      </w:tr>
      <w:tr w:rsidR="005C4138" w14:paraId="188B3A90" w14:textId="77777777" w:rsidTr="00CA3617">
        <w:tc>
          <w:tcPr>
            <w:tcW w:w="5948" w:type="dxa"/>
            <w:shd w:val="clear" w:color="auto" w:fill="4F81BD" w:themeFill="accent1"/>
          </w:tcPr>
          <w:p w14:paraId="4EAAE25C" w14:textId="77777777" w:rsidR="005C4138" w:rsidRDefault="005C4138" w:rsidP="00CA3617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Information to be published</w:t>
            </w:r>
          </w:p>
        </w:tc>
        <w:tc>
          <w:tcPr>
            <w:tcW w:w="6946" w:type="dxa"/>
            <w:shd w:val="clear" w:color="auto" w:fill="4F81BD" w:themeFill="accent1"/>
          </w:tcPr>
          <w:p w14:paraId="0CBAC0A3" w14:textId="77777777" w:rsidR="005C4138" w:rsidRDefault="005C4138" w:rsidP="00CA3617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How the information can be obtained</w:t>
            </w:r>
          </w:p>
        </w:tc>
        <w:tc>
          <w:tcPr>
            <w:tcW w:w="1276" w:type="dxa"/>
            <w:shd w:val="clear" w:color="auto" w:fill="4F81BD" w:themeFill="accent1"/>
          </w:tcPr>
          <w:p w14:paraId="737CDF30" w14:textId="77777777" w:rsidR="005C4138" w:rsidRDefault="005C4138" w:rsidP="00CA3617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Cost</w:t>
            </w:r>
          </w:p>
        </w:tc>
      </w:tr>
      <w:tr w:rsidR="005C4138" w14:paraId="04E35B26" w14:textId="77777777" w:rsidTr="00CA3617">
        <w:tc>
          <w:tcPr>
            <w:tcW w:w="5948" w:type="dxa"/>
          </w:tcPr>
          <w:p w14:paraId="30525F2F" w14:textId="77777777" w:rsidR="005C4138" w:rsidRDefault="005C4138" w:rsidP="00CA3617">
            <w:pPr>
              <w:spacing w:before="60" w:after="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Total cost to the ICB/NHS England/Public Health of our contracted services</w:t>
            </w:r>
          </w:p>
        </w:tc>
        <w:tc>
          <w:tcPr>
            <w:tcW w:w="6946" w:type="dxa"/>
          </w:tcPr>
          <w:p w14:paraId="631A62BE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Write to the practice manager</w:t>
            </w:r>
          </w:p>
        </w:tc>
        <w:tc>
          <w:tcPr>
            <w:tcW w:w="1276" w:type="dxa"/>
          </w:tcPr>
          <w:p w14:paraId="064AF69B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Free</w:t>
            </w:r>
          </w:p>
        </w:tc>
      </w:tr>
      <w:tr w:rsidR="005C4138" w14:paraId="6EA39E89" w14:textId="77777777" w:rsidTr="00CA3617">
        <w:tc>
          <w:tcPr>
            <w:tcW w:w="5948" w:type="dxa"/>
          </w:tcPr>
          <w:p w14:paraId="212C752F" w14:textId="77777777" w:rsidR="005C4138" w:rsidRDefault="005C4138" w:rsidP="00CA3617">
            <w:pPr>
              <w:spacing w:before="60" w:after="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NHS Income/expenses</w:t>
            </w:r>
          </w:p>
          <w:p w14:paraId="41983E47" w14:textId="77777777" w:rsidR="005C4138" w:rsidRDefault="005C4138" w:rsidP="00CA3617">
            <w:pPr>
              <w:spacing w:before="60" w:after="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Fees and reimbursements</w:t>
            </w:r>
          </w:p>
          <w:p w14:paraId="0899F819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GMS Contract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</w:tcPr>
          <w:p w14:paraId="15CF8371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Write to the practice manager</w:t>
            </w:r>
          </w:p>
        </w:tc>
        <w:tc>
          <w:tcPr>
            <w:tcW w:w="1276" w:type="dxa"/>
          </w:tcPr>
          <w:p w14:paraId="54F24DE8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Free</w:t>
            </w:r>
          </w:p>
        </w:tc>
      </w:tr>
      <w:tr w:rsidR="005C4138" w14:paraId="7B340A76" w14:textId="77777777" w:rsidTr="00CA3617">
        <w:tc>
          <w:tcPr>
            <w:tcW w:w="14170" w:type="dxa"/>
            <w:gridSpan w:val="3"/>
            <w:shd w:val="clear" w:color="auto" w:fill="4F81BD" w:themeFill="accent1"/>
          </w:tcPr>
          <w:p w14:paraId="1605E522" w14:textId="77777777" w:rsidR="005C4138" w:rsidRDefault="005C4138" w:rsidP="00CA3617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Class 3 – What our priorities are and how we are doing</w:t>
            </w:r>
          </w:p>
        </w:tc>
      </w:tr>
      <w:tr w:rsidR="005C4138" w14:paraId="3B5820EF" w14:textId="77777777" w:rsidTr="00CA3617">
        <w:tc>
          <w:tcPr>
            <w:tcW w:w="5948" w:type="dxa"/>
            <w:shd w:val="clear" w:color="auto" w:fill="4F81BD" w:themeFill="accent1"/>
          </w:tcPr>
          <w:p w14:paraId="16824B27" w14:textId="77777777" w:rsidR="005C4138" w:rsidRDefault="005C4138" w:rsidP="00CA3617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Information to be published</w:t>
            </w:r>
          </w:p>
        </w:tc>
        <w:tc>
          <w:tcPr>
            <w:tcW w:w="6946" w:type="dxa"/>
            <w:shd w:val="clear" w:color="auto" w:fill="4F81BD" w:themeFill="accent1"/>
          </w:tcPr>
          <w:p w14:paraId="1F89DB6E" w14:textId="77777777" w:rsidR="005C4138" w:rsidRDefault="005C4138" w:rsidP="00CA3617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How the information can be obtained</w:t>
            </w:r>
          </w:p>
        </w:tc>
        <w:tc>
          <w:tcPr>
            <w:tcW w:w="1276" w:type="dxa"/>
            <w:shd w:val="clear" w:color="auto" w:fill="4F81BD" w:themeFill="accent1"/>
          </w:tcPr>
          <w:p w14:paraId="06B3D0A6" w14:textId="77777777" w:rsidR="005C4138" w:rsidRDefault="005C4138" w:rsidP="00CA3617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Cost</w:t>
            </w:r>
          </w:p>
        </w:tc>
      </w:tr>
      <w:tr w:rsidR="005C4138" w14:paraId="2ACF04F5" w14:textId="77777777" w:rsidTr="00CA3617">
        <w:tc>
          <w:tcPr>
            <w:tcW w:w="5948" w:type="dxa"/>
          </w:tcPr>
          <w:p w14:paraId="3EF4463E" w14:textId="77777777" w:rsidR="005C4138" w:rsidRDefault="005C4138" w:rsidP="00CA3617">
            <w:pPr>
              <w:spacing w:before="60" w:after="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Patient questionnaire results</w:t>
            </w:r>
          </w:p>
        </w:tc>
        <w:tc>
          <w:tcPr>
            <w:tcW w:w="6946" w:type="dxa"/>
          </w:tcPr>
          <w:p w14:paraId="3C37950F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National Patient Survey website, practice website, newsletters</w:t>
            </w:r>
          </w:p>
        </w:tc>
        <w:tc>
          <w:tcPr>
            <w:tcW w:w="1276" w:type="dxa"/>
          </w:tcPr>
          <w:p w14:paraId="3B5E46CD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Free</w:t>
            </w:r>
          </w:p>
        </w:tc>
      </w:tr>
      <w:tr w:rsidR="005C4138" w14:paraId="2967E8E4" w14:textId="77777777" w:rsidTr="00CA3617">
        <w:tc>
          <w:tcPr>
            <w:tcW w:w="5948" w:type="dxa"/>
          </w:tcPr>
          <w:p w14:paraId="62FE06B7" w14:textId="77777777" w:rsidR="005C4138" w:rsidRDefault="005C4138" w:rsidP="00CA3617">
            <w:pPr>
              <w:spacing w:before="60" w:after="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Plans for the development and provision of NHS services</w:t>
            </w:r>
          </w:p>
        </w:tc>
        <w:tc>
          <w:tcPr>
            <w:tcW w:w="6946" w:type="dxa"/>
          </w:tcPr>
          <w:p w14:paraId="465480E8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Practice website/ electronic copy</w:t>
            </w:r>
          </w:p>
        </w:tc>
        <w:tc>
          <w:tcPr>
            <w:tcW w:w="1276" w:type="dxa"/>
          </w:tcPr>
          <w:p w14:paraId="32E229BC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Free</w:t>
            </w:r>
          </w:p>
        </w:tc>
      </w:tr>
      <w:tr w:rsidR="005C4138" w14:paraId="34CD1E34" w14:textId="77777777" w:rsidTr="00CA3617">
        <w:tc>
          <w:tcPr>
            <w:tcW w:w="5948" w:type="dxa"/>
          </w:tcPr>
          <w:p w14:paraId="125E3345" w14:textId="77777777" w:rsidR="005C4138" w:rsidRDefault="005C4138" w:rsidP="00CA3617">
            <w:pPr>
              <w:spacing w:before="60" w:after="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Minutes from patient participation group</w:t>
            </w:r>
          </w:p>
        </w:tc>
        <w:tc>
          <w:tcPr>
            <w:tcW w:w="6946" w:type="dxa"/>
          </w:tcPr>
          <w:p w14:paraId="42E199A2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3CFC533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4138" w14:paraId="48133F80" w14:textId="77777777" w:rsidTr="00CA3617">
        <w:tc>
          <w:tcPr>
            <w:tcW w:w="5948" w:type="dxa"/>
          </w:tcPr>
          <w:p w14:paraId="3C0C8137" w14:textId="77777777" w:rsidR="005C4138" w:rsidRDefault="005C4138" w:rsidP="00CA3617">
            <w:pPr>
              <w:spacing w:before="60" w:after="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Inspection reports by regulators: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eg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CQC</w:t>
            </w:r>
          </w:p>
        </w:tc>
        <w:tc>
          <w:tcPr>
            <w:tcW w:w="6946" w:type="dxa"/>
          </w:tcPr>
          <w:p w14:paraId="46C5EA08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Website</w:t>
            </w:r>
          </w:p>
        </w:tc>
        <w:tc>
          <w:tcPr>
            <w:tcW w:w="1276" w:type="dxa"/>
          </w:tcPr>
          <w:p w14:paraId="31B00096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Free</w:t>
            </w:r>
          </w:p>
        </w:tc>
      </w:tr>
      <w:tr w:rsidR="005C4138" w14:paraId="06388703" w14:textId="77777777" w:rsidTr="00CA3617">
        <w:tc>
          <w:tcPr>
            <w:tcW w:w="14170" w:type="dxa"/>
            <w:gridSpan w:val="3"/>
            <w:shd w:val="clear" w:color="auto" w:fill="4F81BD" w:themeFill="accent1"/>
          </w:tcPr>
          <w:p w14:paraId="2577F681" w14:textId="77777777" w:rsidR="005C4138" w:rsidRDefault="005C4138" w:rsidP="00CA3617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Class 4 – How we make decisions</w:t>
            </w:r>
          </w:p>
        </w:tc>
      </w:tr>
      <w:tr w:rsidR="005C4138" w14:paraId="4DDBA99B" w14:textId="77777777" w:rsidTr="00CA3617">
        <w:tc>
          <w:tcPr>
            <w:tcW w:w="5948" w:type="dxa"/>
            <w:shd w:val="clear" w:color="auto" w:fill="4F81BD" w:themeFill="accent1"/>
          </w:tcPr>
          <w:p w14:paraId="41A030E4" w14:textId="77777777" w:rsidR="005C4138" w:rsidRDefault="005C4138" w:rsidP="00CA3617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Information to be published</w:t>
            </w:r>
          </w:p>
        </w:tc>
        <w:tc>
          <w:tcPr>
            <w:tcW w:w="6946" w:type="dxa"/>
            <w:shd w:val="clear" w:color="auto" w:fill="4F81BD" w:themeFill="accent1"/>
          </w:tcPr>
          <w:p w14:paraId="39807A83" w14:textId="77777777" w:rsidR="005C4138" w:rsidRDefault="005C4138" w:rsidP="00CA3617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How the information can be obtained</w:t>
            </w:r>
          </w:p>
        </w:tc>
        <w:tc>
          <w:tcPr>
            <w:tcW w:w="1276" w:type="dxa"/>
            <w:shd w:val="clear" w:color="auto" w:fill="4F81BD" w:themeFill="accent1"/>
          </w:tcPr>
          <w:p w14:paraId="10E8CBB5" w14:textId="77777777" w:rsidR="005C4138" w:rsidRDefault="005C4138" w:rsidP="00CA3617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Cost</w:t>
            </w:r>
          </w:p>
        </w:tc>
      </w:tr>
      <w:tr w:rsidR="005C4138" w14:paraId="0955C8DE" w14:textId="77777777" w:rsidTr="00CA3617">
        <w:tc>
          <w:tcPr>
            <w:tcW w:w="5948" w:type="dxa"/>
          </w:tcPr>
          <w:p w14:paraId="7F068AC1" w14:textId="77777777" w:rsidR="005C4138" w:rsidRDefault="005C4138" w:rsidP="00CA3617">
            <w:pPr>
              <w:spacing w:before="60" w:after="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Records of decisions made in the organisation affecting the provision of NHS services</w:t>
            </w:r>
          </w:p>
        </w:tc>
        <w:tc>
          <w:tcPr>
            <w:tcW w:w="6946" w:type="dxa"/>
          </w:tcPr>
          <w:p w14:paraId="3905FA16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Electronic copy upon application to practice manager</w:t>
            </w:r>
          </w:p>
        </w:tc>
        <w:tc>
          <w:tcPr>
            <w:tcW w:w="1276" w:type="dxa"/>
          </w:tcPr>
          <w:p w14:paraId="3557EE17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Free</w:t>
            </w:r>
          </w:p>
        </w:tc>
      </w:tr>
      <w:tr w:rsidR="005C4138" w14:paraId="2E51C067" w14:textId="77777777" w:rsidTr="00CA3617">
        <w:tc>
          <w:tcPr>
            <w:tcW w:w="14170" w:type="dxa"/>
            <w:gridSpan w:val="3"/>
            <w:shd w:val="clear" w:color="auto" w:fill="4F81BD" w:themeFill="accent1"/>
          </w:tcPr>
          <w:p w14:paraId="3B079E54" w14:textId="77777777" w:rsidR="005C4138" w:rsidRDefault="005C4138" w:rsidP="00CA3617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Class 5 – Our policies and procedures</w:t>
            </w:r>
          </w:p>
        </w:tc>
      </w:tr>
      <w:tr w:rsidR="005C4138" w14:paraId="492C6CE0" w14:textId="77777777" w:rsidTr="00CA3617">
        <w:tc>
          <w:tcPr>
            <w:tcW w:w="5948" w:type="dxa"/>
            <w:shd w:val="clear" w:color="auto" w:fill="4F81BD" w:themeFill="accent1"/>
          </w:tcPr>
          <w:p w14:paraId="114EF8A0" w14:textId="77777777" w:rsidR="005C4138" w:rsidRDefault="005C4138" w:rsidP="00CA3617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Information to be published</w:t>
            </w:r>
          </w:p>
        </w:tc>
        <w:tc>
          <w:tcPr>
            <w:tcW w:w="6946" w:type="dxa"/>
            <w:shd w:val="clear" w:color="auto" w:fill="4F81BD" w:themeFill="accent1"/>
          </w:tcPr>
          <w:p w14:paraId="1DA4D75C" w14:textId="77777777" w:rsidR="005C4138" w:rsidRDefault="005C4138" w:rsidP="00CA3617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How the information can be obtained</w:t>
            </w:r>
          </w:p>
        </w:tc>
        <w:tc>
          <w:tcPr>
            <w:tcW w:w="1276" w:type="dxa"/>
            <w:shd w:val="clear" w:color="auto" w:fill="4F81BD" w:themeFill="accent1"/>
          </w:tcPr>
          <w:p w14:paraId="57E6B7F7" w14:textId="77777777" w:rsidR="005C4138" w:rsidRDefault="005C4138" w:rsidP="00CA3617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Cost</w:t>
            </w:r>
          </w:p>
        </w:tc>
      </w:tr>
      <w:tr w:rsidR="005C4138" w14:paraId="44AF58E4" w14:textId="77777777" w:rsidTr="00CA3617">
        <w:tc>
          <w:tcPr>
            <w:tcW w:w="5948" w:type="dxa"/>
          </w:tcPr>
          <w:p w14:paraId="4859A7AA" w14:textId="77777777" w:rsidR="005C4138" w:rsidRDefault="005C4138" w:rsidP="00CA3617">
            <w:pPr>
              <w:spacing w:before="60" w:after="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Internal instructions to staff and policies relating to the delivery of services</w:t>
            </w:r>
          </w:p>
        </w:tc>
        <w:tc>
          <w:tcPr>
            <w:tcW w:w="6946" w:type="dxa"/>
          </w:tcPr>
          <w:p w14:paraId="3281F9E1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Electronic copy upon application to practice manager</w:t>
            </w:r>
          </w:p>
        </w:tc>
        <w:tc>
          <w:tcPr>
            <w:tcW w:w="1276" w:type="dxa"/>
          </w:tcPr>
          <w:p w14:paraId="3F5BED67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Free</w:t>
            </w:r>
          </w:p>
        </w:tc>
      </w:tr>
      <w:tr w:rsidR="005C4138" w14:paraId="20C2EB89" w14:textId="77777777" w:rsidTr="00CA3617">
        <w:tc>
          <w:tcPr>
            <w:tcW w:w="5948" w:type="dxa"/>
          </w:tcPr>
          <w:p w14:paraId="15F1FFD1" w14:textId="77777777" w:rsidR="005C4138" w:rsidRDefault="005C4138" w:rsidP="00CA3617">
            <w:pPr>
              <w:spacing w:before="60" w:after="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Policies and procedures about the employment of staff</w:t>
            </w:r>
          </w:p>
        </w:tc>
        <w:tc>
          <w:tcPr>
            <w:tcW w:w="6946" w:type="dxa"/>
          </w:tcPr>
          <w:p w14:paraId="7FEFB85C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Electronic copy upon application to practice manager</w:t>
            </w:r>
          </w:p>
        </w:tc>
        <w:tc>
          <w:tcPr>
            <w:tcW w:w="1276" w:type="dxa"/>
          </w:tcPr>
          <w:p w14:paraId="2A808D8C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Free</w:t>
            </w:r>
          </w:p>
        </w:tc>
      </w:tr>
      <w:tr w:rsidR="005C4138" w14:paraId="6378C271" w14:textId="77777777" w:rsidTr="00CA3617">
        <w:tc>
          <w:tcPr>
            <w:tcW w:w="5948" w:type="dxa"/>
          </w:tcPr>
          <w:p w14:paraId="70D298AB" w14:textId="77777777" w:rsidR="005C4138" w:rsidRDefault="005C4138" w:rsidP="00CA3617">
            <w:pPr>
              <w:spacing w:before="60" w:after="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Equality and diversity policy</w:t>
            </w:r>
          </w:p>
        </w:tc>
        <w:tc>
          <w:tcPr>
            <w:tcW w:w="6946" w:type="dxa"/>
          </w:tcPr>
          <w:p w14:paraId="5A37D746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Electronic copy upon application to practice manager</w:t>
            </w:r>
          </w:p>
        </w:tc>
        <w:tc>
          <w:tcPr>
            <w:tcW w:w="1276" w:type="dxa"/>
          </w:tcPr>
          <w:p w14:paraId="2B4A7BB6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Free</w:t>
            </w:r>
          </w:p>
        </w:tc>
      </w:tr>
      <w:tr w:rsidR="005C4138" w14:paraId="6F6D5918" w14:textId="77777777" w:rsidTr="00CA3617">
        <w:tc>
          <w:tcPr>
            <w:tcW w:w="5948" w:type="dxa"/>
          </w:tcPr>
          <w:p w14:paraId="2AC85446" w14:textId="77777777" w:rsidR="005C4138" w:rsidRDefault="005C4138" w:rsidP="00CA3617">
            <w:pPr>
              <w:spacing w:before="60" w:after="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Health and safety policy</w:t>
            </w:r>
          </w:p>
        </w:tc>
        <w:tc>
          <w:tcPr>
            <w:tcW w:w="6946" w:type="dxa"/>
          </w:tcPr>
          <w:p w14:paraId="6255D87F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Electronic copy upon application to practice manager</w:t>
            </w:r>
          </w:p>
        </w:tc>
        <w:tc>
          <w:tcPr>
            <w:tcW w:w="1276" w:type="dxa"/>
          </w:tcPr>
          <w:p w14:paraId="125F5C87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Free</w:t>
            </w:r>
          </w:p>
        </w:tc>
      </w:tr>
      <w:tr w:rsidR="005C4138" w14:paraId="137D262A" w14:textId="77777777" w:rsidTr="00CA3617">
        <w:tc>
          <w:tcPr>
            <w:tcW w:w="5948" w:type="dxa"/>
          </w:tcPr>
          <w:p w14:paraId="50FFD472" w14:textId="77777777" w:rsidR="005C4138" w:rsidRDefault="005C4138" w:rsidP="00CA3617">
            <w:pPr>
              <w:spacing w:before="60" w:after="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Complaints procedures </w:t>
            </w:r>
          </w:p>
        </w:tc>
        <w:tc>
          <w:tcPr>
            <w:tcW w:w="6946" w:type="dxa"/>
          </w:tcPr>
          <w:p w14:paraId="0185F475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Electronic copy upon application to practice manager</w:t>
            </w:r>
          </w:p>
        </w:tc>
        <w:tc>
          <w:tcPr>
            <w:tcW w:w="1276" w:type="dxa"/>
          </w:tcPr>
          <w:p w14:paraId="0AFFD438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Free</w:t>
            </w:r>
          </w:p>
        </w:tc>
      </w:tr>
      <w:tr w:rsidR="005C4138" w14:paraId="3FE12320" w14:textId="77777777" w:rsidTr="00CA3617">
        <w:tc>
          <w:tcPr>
            <w:tcW w:w="5948" w:type="dxa"/>
          </w:tcPr>
          <w:p w14:paraId="432DD29E" w14:textId="77777777" w:rsidR="005C4138" w:rsidRDefault="005C4138" w:rsidP="00CA3617">
            <w:pPr>
              <w:spacing w:before="60" w:after="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Records management policies (records retention, destruction and archive)</w:t>
            </w:r>
          </w:p>
        </w:tc>
        <w:tc>
          <w:tcPr>
            <w:tcW w:w="6946" w:type="dxa"/>
          </w:tcPr>
          <w:p w14:paraId="4FF5BFD1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Electronic copy upon application to practice manager</w:t>
            </w:r>
          </w:p>
        </w:tc>
        <w:tc>
          <w:tcPr>
            <w:tcW w:w="1276" w:type="dxa"/>
          </w:tcPr>
          <w:p w14:paraId="21CC90F1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Free</w:t>
            </w:r>
          </w:p>
        </w:tc>
      </w:tr>
      <w:tr w:rsidR="005C4138" w14:paraId="6161A4BE" w14:textId="77777777" w:rsidTr="00CA3617">
        <w:tc>
          <w:tcPr>
            <w:tcW w:w="5948" w:type="dxa"/>
          </w:tcPr>
          <w:p w14:paraId="3B0D5798" w14:textId="77777777" w:rsidR="005C4138" w:rsidRDefault="005C4138" w:rsidP="00CA3617">
            <w:pPr>
              <w:spacing w:before="60" w:after="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Data protection policies</w:t>
            </w:r>
          </w:p>
        </w:tc>
        <w:tc>
          <w:tcPr>
            <w:tcW w:w="6946" w:type="dxa"/>
          </w:tcPr>
          <w:p w14:paraId="09E63B50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Electronic copy upon application to practice manager</w:t>
            </w:r>
          </w:p>
        </w:tc>
        <w:tc>
          <w:tcPr>
            <w:tcW w:w="1276" w:type="dxa"/>
          </w:tcPr>
          <w:p w14:paraId="607E1E6A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Free</w:t>
            </w:r>
          </w:p>
        </w:tc>
      </w:tr>
      <w:tr w:rsidR="005C4138" w14:paraId="0D19740A" w14:textId="77777777" w:rsidTr="00CA3617">
        <w:tc>
          <w:tcPr>
            <w:tcW w:w="5948" w:type="dxa"/>
          </w:tcPr>
          <w:p w14:paraId="79F9FDDD" w14:textId="77777777" w:rsidR="005C4138" w:rsidRDefault="005C4138" w:rsidP="00CA3617">
            <w:pPr>
              <w:spacing w:before="60" w:after="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Policies and procedures for handling information requests </w:t>
            </w:r>
          </w:p>
        </w:tc>
        <w:tc>
          <w:tcPr>
            <w:tcW w:w="6946" w:type="dxa"/>
          </w:tcPr>
          <w:p w14:paraId="068CF642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Electronic copy upon application to practice manager</w:t>
            </w:r>
          </w:p>
        </w:tc>
        <w:tc>
          <w:tcPr>
            <w:tcW w:w="1276" w:type="dxa"/>
          </w:tcPr>
          <w:p w14:paraId="68CFF5E6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Free</w:t>
            </w:r>
          </w:p>
        </w:tc>
      </w:tr>
      <w:tr w:rsidR="005C4138" w14:paraId="2C658815" w14:textId="77777777" w:rsidTr="00CA3617">
        <w:tc>
          <w:tcPr>
            <w:tcW w:w="14170" w:type="dxa"/>
            <w:gridSpan w:val="3"/>
            <w:shd w:val="clear" w:color="auto" w:fill="4F81BD" w:themeFill="accent1"/>
          </w:tcPr>
          <w:p w14:paraId="2485644C" w14:textId="77777777" w:rsidR="005C4138" w:rsidRDefault="005C4138" w:rsidP="00CA3617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Class 6 – Lists and registers</w:t>
            </w:r>
          </w:p>
        </w:tc>
      </w:tr>
      <w:tr w:rsidR="005C4138" w14:paraId="301C2976" w14:textId="77777777" w:rsidTr="00CA3617">
        <w:tc>
          <w:tcPr>
            <w:tcW w:w="5948" w:type="dxa"/>
            <w:shd w:val="clear" w:color="auto" w:fill="4F81BD" w:themeFill="accent1"/>
          </w:tcPr>
          <w:p w14:paraId="4E226A9D" w14:textId="77777777" w:rsidR="005C4138" w:rsidRDefault="005C4138" w:rsidP="00CA3617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Information to be published</w:t>
            </w:r>
          </w:p>
        </w:tc>
        <w:tc>
          <w:tcPr>
            <w:tcW w:w="6946" w:type="dxa"/>
            <w:shd w:val="clear" w:color="auto" w:fill="4F81BD" w:themeFill="accent1"/>
          </w:tcPr>
          <w:p w14:paraId="1960F2D6" w14:textId="77777777" w:rsidR="005C4138" w:rsidRDefault="005C4138" w:rsidP="00CA3617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How the information can be obtained</w:t>
            </w:r>
          </w:p>
        </w:tc>
        <w:tc>
          <w:tcPr>
            <w:tcW w:w="1276" w:type="dxa"/>
            <w:shd w:val="clear" w:color="auto" w:fill="4F81BD" w:themeFill="accent1"/>
          </w:tcPr>
          <w:p w14:paraId="3750C180" w14:textId="77777777" w:rsidR="005C4138" w:rsidRDefault="005C4138" w:rsidP="00CA3617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Cost</w:t>
            </w:r>
          </w:p>
        </w:tc>
      </w:tr>
      <w:tr w:rsidR="005C4138" w14:paraId="25431106" w14:textId="77777777" w:rsidTr="00CA3617">
        <w:tc>
          <w:tcPr>
            <w:tcW w:w="5948" w:type="dxa"/>
          </w:tcPr>
          <w:p w14:paraId="436F652A" w14:textId="77777777" w:rsidR="005C4138" w:rsidRDefault="005C4138" w:rsidP="00CA3617">
            <w:pPr>
              <w:spacing w:before="60" w:after="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Any publicly available register or list </w:t>
            </w:r>
          </w:p>
        </w:tc>
        <w:tc>
          <w:tcPr>
            <w:tcW w:w="6946" w:type="dxa"/>
          </w:tcPr>
          <w:p w14:paraId="2388D92C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 held</w:t>
            </w:r>
          </w:p>
        </w:tc>
        <w:tc>
          <w:tcPr>
            <w:tcW w:w="1276" w:type="dxa"/>
          </w:tcPr>
          <w:p w14:paraId="54002973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5C4138" w14:paraId="6891A63C" w14:textId="77777777" w:rsidTr="00CA3617">
        <w:tc>
          <w:tcPr>
            <w:tcW w:w="14170" w:type="dxa"/>
            <w:gridSpan w:val="3"/>
            <w:shd w:val="clear" w:color="auto" w:fill="4F81BD" w:themeFill="accent1"/>
          </w:tcPr>
          <w:p w14:paraId="18F0CA68" w14:textId="77777777" w:rsidR="005C4138" w:rsidRDefault="005C4138" w:rsidP="00CA3617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lastRenderedPageBreak/>
              <w:t>Class 7 – The services we offer</w:t>
            </w:r>
          </w:p>
        </w:tc>
      </w:tr>
      <w:tr w:rsidR="005C4138" w14:paraId="18504FDC" w14:textId="77777777" w:rsidTr="00CA3617">
        <w:tc>
          <w:tcPr>
            <w:tcW w:w="5948" w:type="dxa"/>
            <w:shd w:val="clear" w:color="auto" w:fill="4F81BD" w:themeFill="accent1"/>
          </w:tcPr>
          <w:p w14:paraId="36A33D50" w14:textId="77777777" w:rsidR="005C4138" w:rsidRDefault="005C4138" w:rsidP="00CA3617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Information to be published</w:t>
            </w:r>
          </w:p>
        </w:tc>
        <w:tc>
          <w:tcPr>
            <w:tcW w:w="6946" w:type="dxa"/>
            <w:shd w:val="clear" w:color="auto" w:fill="4F81BD" w:themeFill="accent1"/>
          </w:tcPr>
          <w:p w14:paraId="2F740705" w14:textId="77777777" w:rsidR="005C4138" w:rsidRDefault="005C4138" w:rsidP="00CA3617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How the information can be obtained</w:t>
            </w:r>
          </w:p>
        </w:tc>
        <w:tc>
          <w:tcPr>
            <w:tcW w:w="1276" w:type="dxa"/>
            <w:shd w:val="clear" w:color="auto" w:fill="4F81BD" w:themeFill="accent1"/>
          </w:tcPr>
          <w:p w14:paraId="113E264F" w14:textId="77777777" w:rsidR="005C4138" w:rsidRDefault="005C4138" w:rsidP="00CA3617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Cost</w:t>
            </w:r>
          </w:p>
        </w:tc>
      </w:tr>
      <w:tr w:rsidR="005C4138" w14:paraId="41C9047A" w14:textId="77777777" w:rsidTr="00CA3617">
        <w:tc>
          <w:tcPr>
            <w:tcW w:w="5948" w:type="dxa"/>
          </w:tcPr>
          <w:p w14:paraId="5C147660" w14:textId="77777777" w:rsidR="005C4138" w:rsidRDefault="005C4138" w:rsidP="00CA3617">
            <w:pPr>
              <w:spacing w:before="60" w:after="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The services provided under contract to the NHS</w:t>
            </w:r>
          </w:p>
        </w:tc>
        <w:tc>
          <w:tcPr>
            <w:tcW w:w="6946" w:type="dxa"/>
          </w:tcPr>
          <w:p w14:paraId="180E1758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Practice website </w:t>
            </w:r>
          </w:p>
        </w:tc>
        <w:tc>
          <w:tcPr>
            <w:tcW w:w="1276" w:type="dxa"/>
          </w:tcPr>
          <w:p w14:paraId="6FA255F8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Free</w:t>
            </w:r>
          </w:p>
        </w:tc>
      </w:tr>
      <w:tr w:rsidR="005C4138" w14:paraId="0D558D2B" w14:textId="77777777" w:rsidTr="00CA3617">
        <w:tc>
          <w:tcPr>
            <w:tcW w:w="5948" w:type="dxa"/>
          </w:tcPr>
          <w:p w14:paraId="57BDA00C" w14:textId="77777777" w:rsidR="005C4138" w:rsidRDefault="005C4138" w:rsidP="00CA3617">
            <w:pPr>
              <w:spacing w:before="60" w:after="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Charges for any of these services</w:t>
            </w:r>
          </w:p>
        </w:tc>
        <w:tc>
          <w:tcPr>
            <w:tcW w:w="6946" w:type="dxa"/>
          </w:tcPr>
          <w:p w14:paraId="20B1E37F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Practice website</w:t>
            </w:r>
          </w:p>
        </w:tc>
        <w:tc>
          <w:tcPr>
            <w:tcW w:w="1276" w:type="dxa"/>
          </w:tcPr>
          <w:p w14:paraId="637151A2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Free</w:t>
            </w:r>
          </w:p>
        </w:tc>
      </w:tr>
      <w:tr w:rsidR="005C4138" w14:paraId="67694F9E" w14:textId="77777777" w:rsidTr="00CA3617">
        <w:tc>
          <w:tcPr>
            <w:tcW w:w="5948" w:type="dxa"/>
          </w:tcPr>
          <w:p w14:paraId="261571E1" w14:textId="77777777" w:rsidR="005C4138" w:rsidRDefault="005C4138" w:rsidP="00CA3617">
            <w:pPr>
              <w:spacing w:before="60" w:after="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Information leaflets</w:t>
            </w:r>
          </w:p>
        </w:tc>
        <w:tc>
          <w:tcPr>
            <w:tcW w:w="6946" w:type="dxa"/>
          </w:tcPr>
          <w:p w14:paraId="1FBE949D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Practice website and information provided on site</w:t>
            </w:r>
          </w:p>
        </w:tc>
        <w:tc>
          <w:tcPr>
            <w:tcW w:w="1276" w:type="dxa"/>
          </w:tcPr>
          <w:p w14:paraId="6D5816A3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Free</w:t>
            </w:r>
          </w:p>
        </w:tc>
      </w:tr>
      <w:tr w:rsidR="005C4138" w14:paraId="0764F029" w14:textId="77777777" w:rsidTr="00CA3617">
        <w:tc>
          <w:tcPr>
            <w:tcW w:w="5948" w:type="dxa"/>
          </w:tcPr>
          <w:p w14:paraId="4E204986" w14:textId="77777777" w:rsidR="005C4138" w:rsidRDefault="005C4138" w:rsidP="00CA3617">
            <w:pPr>
              <w:spacing w:before="60" w:after="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Out-of-hours arrangements</w:t>
            </w:r>
          </w:p>
        </w:tc>
        <w:tc>
          <w:tcPr>
            <w:tcW w:w="6946" w:type="dxa"/>
          </w:tcPr>
          <w:p w14:paraId="47B16D73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Practice website and practice leaflet</w:t>
            </w:r>
          </w:p>
        </w:tc>
        <w:tc>
          <w:tcPr>
            <w:tcW w:w="1276" w:type="dxa"/>
          </w:tcPr>
          <w:p w14:paraId="7CC0B176" w14:textId="77777777" w:rsidR="005C4138" w:rsidRDefault="005C4138" w:rsidP="00CA361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Free</w:t>
            </w:r>
          </w:p>
        </w:tc>
      </w:tr>
    </w:tbl>
    <w:p w14:paraId="465E04C6" w14:textId="77777777" w:rsidR="005C4138" w:rsidRDefault="005C4138" w:rsidP="005C4138">
      <w:pPr>
        <w:rPr>
          <w:rFonts w:ascii="Arial" w:eastAsiaTheme="majorEastAsia" w:hAnsi="Arial" w:cs="Arial"/>
          <w:b/>
          <w:bCs/>
          <w:color w:val="000000" w:themeColor="text1"/>
          <w:sz w:val="28"/>
          <w:szCs w:val="28"/>
        </w:rPr>
      </w:pPr>
    </w:p>
    <w:p w14:paraId="4F0C581E" w14:textId="00A2AEF1" w:rsidR="00552A80" w:rsidRPr="005C4138" w:rsidRDefault="00552A80" w:rsidP="005C4138"/>
    <w:sectPr w:rsidR="00552A80" w:rsidRPr="005C4138" w:rsidSect="005C41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B4CDA" w14:textId="77777777" w:rsidR="00F536C5" w:rsidRDefault="00F536C5" w:rsidP="005C4138">
      <w:r>
        <w:separator/>
      </w:r>
    </w:p>
  </w:endnote>
  <w:endnote w:type="continuationSeparator" w:id="0">
    <w:p w14:paraId="1141CEBE" w14:textId="77777777" w:rsidR="00F536C5" w:rsidRDefault="00F536C5" w:rsidP="005C4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06282" w14:textId="77777777" w:rsidR="005C4138" w:rsidRDefault="005C41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EFB8B" w14:textId="77777777" w:rsidR="005C4138" w:rsidRDefault="005C4138">
    <w:pPr>
      <w:pStyle w:val="Footer"/>
      <w:ind w:left="1080"/>
      <w:jc w:val="right"/>
      <w:rPr>
        <w:rFonts w:ascii="Arial" w:hAnsi="Arial" w:cs="Arial"/>
        <w:sz w:val="21"/>
        <w:szCs w:val="21"/>
      </w:rPr>
    </w:pPr>
    <w:r>
      <w:fldChar w:fldCharType="begin"/>
    </w:r>
    <w:r>
      <w:instrText xml:space="preserve"> PAGE </w:instrText>
    </w:r>
    <w:r>
      <w:fldChar w:fldCharType="separate"/>
    </w:r>
    <w:r>
      <w:t>29</w:t>
    </w:r>
    <w:r>
      <w:fldChar w:fldCharType="end"/>
    </w:r>
  </w:p>
  <w:p w14:paraId="4CF4ED72" w14:textId="558FD19E" w:rsidR="005C4138" w:rsidRDefault="005C4138">
    <w:pPr>
      <w:pStyle w:val="Footer"/>
      <w:pBdr>
        <w:top w:val="single" w:sz="4" w:space="1" w:color="D9D9D9" w:themeColor="light1" w:themeShade="D9"/>
      </w:pBd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450E4" w14:textId="77777777" w:rsidR="005C4138" w:rsidRDefault="005C41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EFA4C" w14:textId="77777777" w:rsidR="00F536C5" w:rsidRDefault="00F536C5" w:rsidP="005C4138">
      <w:r>
        <w:separator/>
      </w:r>
    </w:p>
  </w:footnote>
  <w:footnote w:type="continuationSeparator" w:id="0">
    <w:p w14:paraId="7674A5DD" w14:textId="77777777" w:rsidR="00F536C5" w:rsidRDefault="00F536C5" w:rsidP="005C4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FCDA5" w14:textId="77777777" w:rsidR="005C4138" w:rsidRDefault="005C41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9FC65" w14:textId="77777777" w:rsidR="005C4138" w:rsidRDefault="005C4138">
    <w:pPr>
      <w:pStyle w:val="Header"/>
      <w:jc w:val="center"/>
    </w:pPr>
  </w:p>
  <w:p w14:paraId="6E8467B6" w14:textId="77777777" w:rsidR="005C4138" w:rsidRDefault="005C41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F7C51" w14:textId="77777777" w:rsidR="005C4138" w:rsidRDefault="005C413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138"/>
    <w:rsid w:val="004C0419"/>
    <w:rsid w:val="00552A80"/>
    <w:rsid w:val="005C4138"/>
    <w:rsid w:val="006F78DD"/>
    <w:rsid w:val="00F53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8B408"/>
  <w15:chartTrackingRefBased/>
  <w15:docId w15:val="{7905150A-FE7D-45F5-9E78-BE2E772B3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138"/>
    <w:pPr>
      <w:suppressAutoHyphens/>
    </w:pPr>
    <w:rPr>
      <w:rFonts w:ascii="Times New Roman" w:eastAsia="Times New Roman" w:hAnsi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5C4138"/>
    <w:rPr>
      <w:rFonts w:cstheme="minorBidi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C4138"/>
    <w:rPr>
      <w:rFonts w:cstheme="minorBidi"/>
    </w:rPr>
  </w:style>
  <w:style w:type="paragraph" w:styleId="Header">
    <w:name w:val="header"/>
    <w:basedOn w:val="Normal"/>
    <w:link w:val="HeaderChar"/>
    <w:uiPriority w:val="99"/>
    <w:rsid w:val="005C4138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HeaderChar1">
    <w:name w:val="Header Char1"/>
    <w:basedOn w:val="DefaultParagraphFont"/>
    <w:uiPriority w:val="99"/>
    <w:semiHidden/>
    <w:rsid w:val="005C4138"/>
    <w:rPr>
      <w:rFonts w:ascii="Times New Roman" w:eastAsia="Times New Roman" w:hAnsi="Times New Roman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rsid w:val="005C4138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FooterChar1">
    <w:name w:val="Footer Char1"/>
    <w:basedOn w:val="DefaultParagraphFont"/>
    <w:uiPriority w:val="99"/>
    <w:semiHidden/>
    <w:rsid w:val="005C4138"/>
    <w:rPr>
      <w:rFonts w:ascii="Times New Roman" w:eastAsia="Times New Roman" w:hAnsi="Times New Roman"/>
      <w:kern w:val="0"/>
      <w:sz w:val="24"/>
      <w:szCs w:val="24"/>
      <w:lang w:eastAsia="en-GB"/>
      <w14:ligatures w14:val="none"/>
    </w:rPr>
  </w:style>
  <w:style w:type="table" w:styleId="TableGrid">
    <w:name w:val="Table Grid"/>
    <w:basedOn w:val="TableNormal"/>
    <w:uiPriority w:val="59"/>
    <w:rsid w:val="005C4138"/>
    <w:pPr>
      <w:suppressAutoHyphens/>
    </w:pPr>
    <w:rPr>
      <w:rFonts w:ascii="Times New Roman" w:eastAsia="Times New Roman" w:hAnsi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MONTEITH, Sarah (BEECHWOOD MEDICAL PRACTICE)</dc:creator>
  <cp:keywords/>
  <dc:description/>
  <cp:lastModifiedBy>MONTEITH, Sarah (BEECHWOOD MEDICAL PRACTICE)</cp:lastModifiedBy>
  <cp:revision>1</cp:revision>
  <dcterms:created xsi:type="dcterms:W3CDTF">2026-08-21T14:33:00Z</dcterms:created>
  <dcterms:modified xsi:type="dcterms:W3CDTF">2026-08-21T14:37:00Z</dcterms:modified>
</cp:coreProperties>
</file>